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69F3" w:rsidRPr="00E268BB" w:rsidRDefault="00E268BB">
      <w:pPr>
        <w:jc w:val="center"/>
        <w:rPr>
          <w:color w:val="000000"/>
          <w:sz w:val="68"/>
          <w:szCs w:val="68"/>
          <w:lang w:val="fr-FR"/>
        </w:rPr>
      </w:pPr>
      <w:r w:rsidRPr="00E268BB">
        <w:rPr>
          <w:color w:val="000000"/>
          <w:sz w:val="68"/>
          <w:szCs w:val="68"/>
          <w:lang w:val="fr-FR"/>
        </w:rPr>
        <w:t xml:space="preserve">Découvertes et </w:t>
      </w:r>
      <w:r w:rsidR="00AE1281" w:rsidRPr="00E268BB">
        <w:rPr>
          <w:color w:val="000000"/>
          <w:sz w:val="68"/>
          <w:szCs w:val="68"/>
          <w:lang w:val="fr-FR"/>
        </w:rPr>
        <w:t>engagement communautaire</w:t>
      </w:r>
    </w:p>
    <w:p w:rsidR="00DD69F3" w:rsidRPr="00AE1281" w:rsidRDefault="00C24FA8" w:rsidP="00AE1281">
      <w:pPr>
        <w:jc w:val="center"/>
        <w:rPr>
          <w:color w:val="FF0000"/>
          <w:sz w:val="96"/>
          <w:szCs w:val="96"/>
          <w:lang w:val="fr-FR"/>
        </w:rPr>
      </w:pPr>
      <w:r>
        <w:rPr>
          <w:color w:val="FFCC00"/>
          <w:sz w:val="96"/>
          <w:szCs w:val="96"/>
          <w:lang w:val="fr-FR"/>
        </w:rPr>
        <w:t>É</w:t>
      </w:r>
      <w:r w:rsidR="00DD69F3" w:rsidRPr="001C7408">
        <w:rPr>
          <w:color w:val="FFCC00"/>
          <w:sz w:val="96"/>
          <w:szCs w:val="96"/>
          <w:lang w:val="fr-FR"/>
        </w:rPr>
        <w:t>qua</w:t>
      </w:r>
      <w:r w:rsidR="00DD69F3" w:rsidRPr="001C7408">
        <w:rPr>
          <w:color w:val="0000FF"/>
          <w:sz w:val="96"/>
          <w:szCs w:val="96"/>
          <w:lang w:val="fr-FR"/>
        </w:rPr>
        <w:t>te</w:t>
      </w:r>
      <w:r w:rsidR="00DD69F3" w:rsidRPr="001C7408">
        <w:rPr>
          <w:color w:val="FF0000"/>
          <w:sz w:val="96"/>
          <w:szCs w:val="96"/>
          <w:lang w:val="fr-FR"/>
        </w:rPr>
        <w:t>ur</w:t>
      </w:r>
    </w:p>
    <w:p w:rsidR="00DD69F3" w:rsidRPr="001C7408" w:rsidRDefault="00DD69F3">
      <w:pPr>
        <w:jc w:val="center"/>
        <w:rPr>
          <w:color w:val="FF0000"/>
          <w:sz w:val="20"/>
          <w:lang w:val="fr-FR"/>
        </w:rPr>
      </w:pPr>
    </w:p>
    <w:p w:rsidR="00DD69F3" w:rsidRPr="001C7408" w:rsidRDefault="00DD69F3">
      <w:pPr>
        <w:jc w:val="center"/>
        <w:rPr>
          <w:color w:val="FF0000"/>
          <w:szCs w:val="24"/>
          <w:lang w:val="fr-FR"/>
        </w:rPr>
      </w:pPr>
    </w:p>
    <w:p w:rsidR="00DD69F3" w:rsidRPr="001C7408" w:rsidRDefault="0003447E">
      <w:pPr>
        <w:jc w:val="center"/>
        <w:rPr>
          <w:rFonts w:ascii="Times New Roman" w:hAnsi="Times New Roman"/>
          <w:color w:val="FF0000"/>
          <w:sz w:val="20"/>
          <w:lang w:val="fr-FR"/>
        </w:rPr>
      </w:pPr>
      <w:r>
        <w:rPr>
          <w:rFonts w:ascii="Times New Roman" w:hAnsi="Times New Roman"/>
          <w:noProof/>
          <w:color w:val="FF0000"/>
          <w:sz w:val="20"/>
          <w:lang w:val="fr-FR" w:eastAsia="fr-FR"/>
        </w:rPr>
        <w:drawing>
          <wp:inline distT="0" distB="0" distL="0" distR="0">
            <wp:extent cx="2705100" cy="3619500"/>
            <wp:effectExtent l="0" t="0" r="0" b="0"/>
            <wp:docPr id="1" name="Image 1" descr="P2130082201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21300822010-02-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3619500"/>
                    </a:xfrm>
                    <a:prstGeom prst="rect">
                      <a:avLst/>
                    </a:prstGeom>
                    <a:noFill/>
                    <a:ln>
                      <a:noFill/>
                    </a:ln>
                  </pic:spPr>
                </pic:pic>
              </a:graphicData>
            </a:graphic>
          </wp:inline>
        </w:drawing>
      </w:r>
    </w:p>
    <w:p w:rsidR="00DD69F3" w:rsidRPr="001C7408" w:rsidRDefault="00DD69F3">
      <w:pPr>
        <w:jc w:val="center"/>
        <w:rPr>
          <w:rFonts w:ascii="Times New Roman" w:hAnsi="Times New Roman"/>
          <w:color w:val="FF0000"/>
          <w:sz w:val="20"/>
          <w:lang w:val="fr-FR"/>
        </w:rPr>
      </w:pPr>
    </w:p>
    <w:p w:rsidR="00DD69F3" w:rsidRPr="001C7408" w:rsidRDefault="002C6341">
      <w:pPr>
        <w:jc w:val="center"/>
        <w:rPr>
          <w:rFonts w:ascii="Times New Roman" w:hAnsi="Times New Roman"/>
          <w:i/>
          <w:color w:val="339966"/>
          <w:sz w:val="20"/>
          <w:lang w:val="fr-FR"/>
        </w:rPr>
      </w:pPr>
      <w:r w:rsidRPr="001C7408">
        <w:rPr>
          <w:rFonts w:ascii="Times New Roman" w:hAnsi="Times New Roman"/>
          <w:i/>
          <w:color w:val="339966"/>
          <w:sz w:val="20"/>
          <w:lang w:val="fr-FR"/>
        </w:rPr>
        <w:t>Le collège « La Magdeleine » sur la ligne équatoriale</w:t>
      </w:r>
    </w:p>
    <w:p w:rsidR="00DD69F3" w:rsidRPr="001C7408" w:rsidRDefault="00DD69F3">
      <w:pPr>
        <w:jc w:val="center"/>
        <w:rPr>
          <w:color w:val="FF0000"/>
          <w:szCs w:val="24"/>
          <w:lang w:val="fr-FR"/>
        </w:rPr>
      </w:pPr>
    </w:p>
    <w:p w:rsidR="00DD69F3" w:rsidRPr="001C7408" w:rsidRDefault="00DD69F3" w:rsidP="00AE1281">
      <w:pPr>
        <w:rPr>
          <w:color w:val="000000"/>
          <w:sz w:val="40"/>
          <w:szCs w:val="40"/>
          <w:lang w:val="fr-FR"/>
        </w:rPr>
      </w:pPr>
    </w:p>
    <w:p w:rsidR="00DD69F3" w:rsidRPr="001C7408" w:rsidRDefault="00DD69F3">
      <w:pPr>
        <w:numPr>
          <w:ilvl w:val="0"/>
          <w:numId w:val="7"/>
        </w:numPr>
        <w:jc w:val="center"/>
        <w:rPr>
          <w:color w:val="000000"/>
          <w:sz w:val="40"/>
          <w:szCs w:val="40"/>
          <w:lang w:val="fr-FR"/>
        </w:rPr>
      </w:pPr>
      <w:r w:rsidRPr="001C7408">
        <w:rPr>
          <w:color w:val="000000"/>
          <w:sz w:val="40"/>
          <w:szCs w:val="40"/>
          <w:lang w:val="fr-FR"/>
        </w:rPr>
        <w:t>Projet de développement durable</w:t>
      </w:r>
    </w:p>
    <w:p w:rsidR="00DD69F3" w:rsidRDefault="00DD69F3">
      <w:pPr>
        <w:numPr>
          <w:ilvl w:val="0"/>
          <w:numId w:val="7"/>
        </w:numPr>
        <w:jc w:val="center"/>
        <w:rPr>
          <w:color w:val="000000"/>
          <w:sz w:val="40"/>
          <w:szCs w:val="40"/>
          <w:lang w:val="fr-FR"/>
        </w:rPr>
      </w:pPr>
      <w:r w:rsidRPr="001C7408">
        <w:rPr>
          <w:color w:val="000000"/>
          <w:sz w:val="40"/>
          <w:szCs w:val="40"/>
          <w:lang w:val="fr-FR"/>
        </w:rPr>
        <w:t>N’importe quand dans l’année</w:t>
      </w:r>
    </w:p>
    <w:p w:rsidR="0003447E" w:rsidRPr="00AE1281" w:rsidRDefault="00AE1281" w:rsidP="00AE1281">
      <w:pPr>
        <w:numPr>
          <w:ilvl w:val="0"/>
          <w:numId w:val="7"/>
        </w:numPr>
        <w:jc w:val="center"/>
        <w:rPr>
          <w:color w:val="000000"/>
          <w:sz w:val="40"/>
          <w:szCs w:val="40"/>
          <w:lang w:val="fr-FR"/>
        </w:rPr>
      </w:pPr>
      <w:r>
        <w:rPr>
          <w:color w:val="000000"/>
          <w:sz w:val="40"/>
          <w:szCs w:val="40"/>
          <w:lang w:val="fr-FR"/>
        </w:rPr>
        <w:t>12 nuitées, 13 jours</w:t>
      </w:r>
      <w:r w:rsidR="0031419C">
        <w:rPr>
          <w:color w:val="000000"/>
          <w:sz w:val="40"/>
          <w:szCs w:val="40"/>
          <w:lang w:val="fr-FR"/>
        </w:rPr>
        <w:t xml:space="preserve"> (Andes et Galápagos</w:t>
      </w:r>
      <w:r>
        <w:rPr>
          <w:color w:val="000000"/>
          <w:sz w:val="40"/>
          <w:szCs w:val="40"/>
          <w:lang w:val="fr-FR"/>
        </w:rPr>
        <w:t>)</w:t>
      </w:r>
    </w:p>
    <w:p w:rsidR="00DD69F3" w:rsidRPr="001C7408" w:rsidRDefault="00E704A8">
      <w:pPr>
        <w:jc w:val="center"/>
        <w:rPr>
          <w:color w:val="000000"/>
          <w:sz w:val="40"/>
          <w:lang w:val="fr-FR"/>
        </w:rPr>
      </w:pPr>
      <w:r>
        <w:rPr>
          <w:color w:val="000000"/>
          <w:sz w:val="40"/>
          <w:lang w:val="fr-FR"/>
        </w:rPr>
        <w:lastRenderedPageBreak/>
        <w:t>TABLE DES MATIÈ</w:t>
      </w:r>
      <w:r w:rsidR="00DD69F3" w:rsidRPr="001C7408">
        <w:rPr>
          <w:color w:val="000000"/>
          <w:sz w:val="40"/>
          <w:lang w:val="fr-FR"/>
        </w:rPr>
        <w:t>RES</w:t>
      </w: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Notre concepti</w:t>
      </w:r>
      <w:r w:rsidR="00E00D83" w:rsidRPr="001C7408">
        <w:rPr>
          <w:color w:val="000000"/>
          <w:szCs w:val="24"/>
          <w:lang w:val="fr-FR"/>
        </w:rPr>
        <w:t>on du voyage</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t xml:space="preserve">            </w:t>
      </w:r>
      <w:r w:rsidR="00C24FA8">
        <w:rPr>
          <w:color w:val="000000"/>
          <w:sz w:val="2"/>
          <w:szCs w:val="2"/>
          <w:lang w:val="fr-FR"/>
        </w:rPr>
        <w:t xml:space="preserve">       </w:t>
      </w:r>
      <w:r w:rsidR="00E00D83" w:rsidRPr="001C7408">
        <w:rPr>
          <w:color w:val="000000"/>
          <w:szCs w:val="24"/>
          <w:lang w:val="fr-FR"/>
        </w:rPr>
        <w:t>3</w:t>
      </w:r>
    </w:p>
    <w:p w:rsidR="00DD69F3" w:rsidRPr="001C7408" w:rsidRDefault="00DD69F3">
      <w:pPr>
        <w:rPr>
          <w:color w:val="000000"/>
          <w:szCs w:val="24"/>
          <w:lang w:val="fr-FR"/>
        </w:rPr>
      </w:pPr>
    </w:p>
    <w:p w:rsidR="00DD69F3" w:rsidRPr="001C7408" w:rsidRDefault="00E704A8">
      <w:pPr>
        <w:rPr>
          <w:color w:val="000000"/>
          <w:szCs w:val="24"/>
          <w:lang w:val="fr-FR"/>
        </w:rPr>
      </w:pPr>
      <w:r>
        <w:rPr>
          <w:color w:val="000000"/>
          <w:szCs w:val="24"/>
          <w:lang w:val="fr-FR"/>
        </w:rPr>
        <w:t>L’É</w:t>
      </w:r>
      <w:r w:rsidRPr="001C7408">
        <w:rPr>
          <w:color w:val="000000"/>
          <w:szCs w:val="24"/>
          <w:lang w:val="fr-FR"/>
        </w:rPr>
        <w:t>quateur</w:t>
      </w:r>
      <w:r w:rsidR="00DD69F3" w:rsidRPr="001C7408">
        <w:rPr>
          <w:color w:val="000000"/>
          <w:szCs w:val="24"/>
          <w:lang w:val="fr-FR"/>
        </w:rPr>
        <w:tab/>
      </w:r>
      <w:r w:rsidR="00DD69F3" w:rsidRPr="001C7408">
        <w:rPr>
          <w:color w:val="000000"/>
          <w:szCs w:val="24"/>
          <w:lang w:val="fr-FR"/>
        </w:rPr>
        <w:tab/>
      </w:r>
      <w:r w:rsidR="00DD69F3" w:rsidRPr="001C7408">
        <w:rPr>
          <w:color w:val="000000"/>
          <w:szCs w:val="24"/>
          <w:lang w:val="fr-FR"/>
        </w:rPr>
        <w:tab/>
      </w:r>
      <w:r w:rsidR="00DD69F3" w:rsidRPr="001C7408">
        <w:rPr>
          <w:color w:val="000000"/>
          <w:szCs w:val="24"/>
          <w:lang w:val="fr-FR"/>
        </w:rPr>
        <w:tab/>
      </w:r>
      <w:r w:rsidR="00DD69F3" w:rsidRPr="001C7408">
        <w:rPr>
          <w:color w:val="000000"/>
          <w:szCs w:val="24"/>
          <w:lang w:val="fr-FR"/>
        </w:rPr>
        <w:tab/>
      </w:r>
      <w:r w:rsidR="00DD69F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t xml:space="preserve">            </w:t>
      </w:r>
      <w:r w:rsidR="00C24FA8">
        <w:rPr>
          <w:color w:val="000000"/>
          <w:sz w:val="2"/>
          <w:szCs w:val="2"/>
          <w:lang w:val="fr-FR"/>
        </w:rPr>
        <w:t xml:space="preserve">       </w:t>
      </w:r>
      <w:r w:rsidR="00E00D83" w:rsidRPr="001C7408">
        <w:rPr>
          <w:color w:val="000000"/>
          <w:szCs w:val="24"/>
          <w:lang w:val="fr-FR"/>
        </w:rPr>
        <w:t>4</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Votre co</w:t>
      </w:r>
      <w:r w:rsidR="00E00D83" w:rsidRPr="001C7408">
        <w:rPr>
          <w:color w:val="000000"/>
          <w:szCs w:val="24"/>
          <w:lang w:val="fr-FR"/>
        </w:rPr>
        <w:t>rrespondant</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t xml:space="preserve">            </w:t>
      </w:r>
      <w:r w:rsidR="00C24FA8">
        <w:rPr>
          <w:color w:val="000000"/>
          <w:sz w:val="2"/>
          <w:szCs w:val="2"/>
          <w:lang w:val="fr-FR"/>
        </w:rPr>
        <w:t xml:space="preserve">       </w:t>
      </w:r>
      <w:r w:rsidR="00E00D83" w:rsidRPr="001C7408">
        <w:rPr>
          <w:color w:val="000000"/>
          <w:szCs w:val="24"/>
          <w:lang w:val="fr-FR"/>
        </w:rPr>
        <w:t>7</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L</w:t>
      </w:r>
      <w:r w:rsidR="00D0551F">
        <w:rPr>
          <w:color w:val="000000"/>
          <w:szCs w:val="24"/>
          <w:lang w:val="fr-FR"/>
        </w:rPr>
        <w:t xml:space="preserve">es différents </w:t>
      </w:r>
      <w:r w:rsidR="00E00D83" w:rsidRPr="001C7408">
        <w:rPr>
          <w:color w:val="000000"/>
          <w:szCs w:val="24"/>
          <w:lang w:val="fr-FR"/>
        </w:rPr>
        <w:t>projets de développement</w:t>
      </w:r>
      <w:r w:rsidR="00E00D83" w:rsidRPr="001C7408">
        <w:rPr>
          <w:color w:val="000000"/>
          <w:szCs w:val="24"/>
          <w:lang w:val="fr-FR"/>
        </w:rPr>
        <w:tab/>
      </w:r>
      <w:r w:rsidR="00E00D83" w:rsidRPr="001C7408">
        <w:rPr>
          <w:color w:val="000000"/>
          <w:szCs w:val="24"/>
          <w:lang w:val="fr-FR"/>
        </w:rPr>
        <w:tab/>
        <w:t xml:space="preserve">  </w:t>
      </w:r>
      <w:r w:rsidR="00C24FA8">
        <w:rPr>
          <w:color w:val="000000"/>
          <w:sz w:val="2"/>
          <w:szCs w:val="2"/>
          <w:lang w:val="fr-FR"/>
        </w:rPr>
        <w:t xml:space="preserve">   </w:t>
      </w:r>
      <w:r w:rsidR="00D0551F">
        <w:rPr>
          <w:color w:val="000000"/>
          <w:sz w:val="2"/>
          <w:szCs w:val="2"/>
          <w:lang w:val="fr-FR"/>
        </w:rPr>
        <w:t xml:space="preserve">                                                                                                                                                                                                                                                                                                                                                                                                                                                                                               </w:t>
      </w:r>
      <w:r w:rsidR="00E00D83" w:rsidRPr="001C7408">
        <w:rPr>
          <w:color w:val="000000"/>
          <w:szCs w:val="24"/>
          <w:lang w:val="fr-FR"/>
        </w:rPr>
        <w:t>8</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Présentation du voyage «</w:t>
      </w:r>
      <w:r w:rsidR="00E00D83" w:rsidRPr="001C7408">
        <w:rPr>
          <w:color w:val="000000"/>
          <w:szCs w:val="24"/>
          <w:lang w:val="fr-FR"/>
        </w:rPr>
        <w:t> projet communautaire »</w:t>
      </w:r>
      <w:r w:rsidR="00E00D83" w:rsidRPr="001C7408">
        <w:rPr>
          <w:color w:val="000000"/>
          <w:szCs w:val="24"/>
          <w:lang w:val="fr-FR"/>
        </w:rPr>
        <w:tab/>
        <w:t xml:space="preserve"> </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C24FA8">
        <w:rPr>
          <w:color w:val="000000"/>
          <w:sz w:val="2"/>
          <w:szCs w:val="2"/>
          <w:lang w:val="fr-FR"/>
        </w:rPr>
        <w:t xml:space="preserve">              </w:t>
      </w:r>
      <w:r w:rsidR="00E00D83" w:rsidRPr="001C7408">
        <w:rPr>
          <w:color w:val="000000"/>
          <w:szCs w:val="24"/>
          <w:lang w:val="fr-FR"/>
        </w:rPr>
        <w:t>1</w:t>
      </w:r>
      <w:r w:rsidR="005A7962">
        <w:rPr>
          <w:color w:val="000000"/>
          <w:szCs w:val="24"/>
          <w:lang w:val="fr-FR"/>
        </w:rPr>
        <w:t>1</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Conseils pratiques</w:t>
      </w:r>
      <w:r w:rsidRPr="001C7408">
        <w:rPr>
          <w:color w:val="000000"/>
          <w:szCs w:val="24"/>
          <w:lang w:val="fr-FR"/>
        </w:rPr>
        <w:tab/>
      </w:r>
      <w:r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t xml:space="preserve"> </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t xml:space="preserve">         </w:t>
      </w:r>
      <w:r w:rsidR="00E00D83" w:rsidRPr="001C7408">
        <w:rPr>
          <w:color w:val="000000"/>
          <w:szCs w:val="24"/>
          <w:lang w:val="fr-FR"/>
        </w:rPr>
        <w:tab/>
      </w:r>
      <w:r w:rsidR="00C24FA8">
        <w:rPr>
          <w:color w:val="000000"/>
          <w:sz w:val="2"/>
          <w:szCs w:val="2"/>
          <w:lang w:val="fr-FR"/>
        </w:rPr>
        <w:t xml:space="preserve">              </w:t>
      </w:r>
      <w:r w:rsidR="00E00D83" w:rsidRPr="001C7408">
        <w:rPr>
          <w:color w:val="000000"/>
          <w:szCs w:val="24"/>
          <w:lang w:val="fr-FR"/>
        </w:rPr>
        <w:t>1</w:t>
      </w:r>
      <w:r w:rsidR="005A7962">
        <w:rPr>
          <w:color w:val="000000"/>
          <w:szCs w:val="24"/>
          <w:lang w:val="fr-FR"/>
        </w:rPr>
        <w:t>4</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Nos tarifs</w:t>
      </w:r>
      <w:r w:rsidRPr="001C7408">
        <w:rPr>
          <w:color w:val="000000"/>
          <w:szCs w:val="24"/>
          <w:lang w:val="fr-FR"/>
        </w:rPr>
        <w:tab/>
      </w:r>
      <w:r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C24FA8">
        <w:rPr>
          <w:color w:val="000000"/>
          <w:sz w:val="2"/>
          <w:szCs w:val="2"/>
          <w:lang w:val="fr-FR"/>
        </w:rPr>
        <w:t xml:space="preserve">              </w:t>
      </w:r>
      <w:r w:rsidR="00E00D83" w:rsidRPr="001C7408">
        <w:rPr>
          <w:color w:val="000000"/>
          <w:szCs w:val="24"/>
          <w:lang w:val="fr-FR"/>
        </w:rPr>
        <w:t>1</w:t>
      </w:r>
      <w:r w:rsidR="005A7962">
        <w:rPr>
          <w:color w:val="000000"/>
          <w:szCs w:val="24"/>
          <w:lang w:val="fr-FR"/>
        </w:rPr>
        <w:t>5</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Nos témoi</w:t>
      </w:r>
      <w:r w:rsidR="00E00D83" w:rsidRPr="001C7408">
        <w:rPr>
          <w:color w:val="000000"/>
          <w:szCs w:val="24"/>
          <w:lang w:val="fr-FR"/>
        </w:rPr>
        <w:t>gnages</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C24FA8">
        <w:rPr>
          <w:color w:val="000000"/>
          <w:sz w:val="2"/>
          <w:szCs w:val="2"/>
          <w:lang w:val="fr-FR"/>
        </w:rPr>
        <w:t xml:space="preserve">              </w:t>
      </w:r>
      <w:r w:rsidR="00E00D83" w:rsidRPr="001C7408">
        <w:rPr>
          <w:color w:val="000000"/>
          <w:szCs w:val="24"/>
          <w:lang w:val="fr-FR"/>
        </w:rPr>
        <w:t>1</w:t>
      </w:r>
      <w:r w:rsidR="005A7962">
        <w:rPr>
          <w:color w:val="000000"/>
          <w:szCs w:val="24"/>
          <w:lang w:val="fr-FR"/>
        </w:rPr>
        <w:t>6</w:t>
      </w:r>
    </w:p>
    <w:p w:rsidR="00DD69F3" w:rsidRPr="001C7408" w:rsidRDefault="00DD69F3">
      <w:pPr>
        <w:rPr>
          <w:color w:val="000000"/>
          <w:szCs w:val="24"/>
          <w:lang w:val="fr-FR"/>
        </w:rPr>
      </w:pPr>
    </w:p>
    <w:p w:rsidR="00DD69F3" w:rsidRPr="001C7408" w:rsidRDefault="004E700C">
      <w:pPr>
        <w:rPr>
          <w:color w:val="000000"/>
          <w:szCs w:val="24"/>
          <w:lang w:val="fr-FR"/>
        </w:rPr>
      </w:pPr>
      <w:r>
        <w:rPr>
          <w:color w:val="000000"/>
          <w:szCs w:val="24"/>
          <w:lang w:val="fr-FR"/>
        </w:rPr>
        <w:t>Budget des dépenses</w:t>
      </w:r>
      <w:r>
        <w:rPr>
          <w:color w:val="000000"/>
          <w:szCs w:val="24"/>
          <w:lang w:val="fr-FR"/>
        </w:rPr>
        <w:tab/>
      </w:r>
      <w:r>
        <w:rPr>
          <w:color w:val="000000"/>
          <w:szCs w:val="24"/>
          <w:lang w:val="fr-FR"/>
        </w:rPr>
        <w:tab/>
      </w:r>
      <w:r>
        <w:rPr>
          <w:color w:val="000000"/>
          <w:szCs w:val="24"/>
          <w:lang w:val="fr-FR"/>
        </w:rPr>
        <w:tab/>
      </w:r>
      <w:r>
        <w:rPr>
          <w:color w:val="000000"/>
          <w:szCs w:val="24"/>
          <w:lang w:val="fr-FR"/>
        </w:rPr>
        <w:tab/>
      </w:r>
      <w:r>
        <w:rPr>
          <w:color w:val="000000"/>
          <w:szCs w:val="24"/>
          <w:lang w:val="fr-FR"/>
        </w:rPr>
        <w:tab/>
      </w:r>
      <w:r>
        <w:rPr>
          <w:color w:val="000000"/>
          <w:szCs w:val="24"/>
          <w:lang w:val="fr-FR"/>
        </w:rPr>
        <w:tab/>
      </w:r>
      <w:r>
        <w:rPr>
          <w:color w:val="000000"/>
          <w:szCs w:val="24"/>
          <w:lang w:val="fr-FR"/>
        </w:rPr>
        <w:tab/>
      </w:r>
      <w:r>
        <w:rPr>
          <w:color w:val="000000"/>
          <w:szCs w:val="24"/>
          <w:lang w:val="fr-FR"/>
        </w:rPr>
        <w:tab/>
      </w:r>
      <w:r>
        <w:rPr>
          <w:color w:val="000000"/>
          <w:szCs w:val="24"/>
          <w:lang w:val="fr-FR"/>
        </w:rPr>
        <w:tab/>
      </w:r>
      <w:r w:rsidR="00C24FA8">
        <w:rPr>
          <w:color w:val="000000"/>
          <w:sz w:val="2"/>
          <w:szCs w:val="2"/>
          <w:lang w:val="fr-FR"/>
        </w:rPr>
        <w:t xml:space="preserve">        </w:t>
      </w:r>
      <w:r w:rsidR="005A7962">
        <w:rPr>
          <w:color w:val="000000"/>
          <w:szCs w:val="24"/>
          <w:lang w:val="fr-FR"/>
        </w:rPr>
        <w:t>19</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Pou</w:t>
      </w:r>
      <w:r w:rsidR="005A7962">
        <w:rPr>
          <w:color w:val="000000"/>
          <w:szCs w:val="24"/>
          <w:lang w:val="fr-FR"/>
        </w:rPr>
        <w:t>r nous contacter</w:t>
      </w:r>
      <w:r w:rsidR="005A7962">
        <w:rPr>
          <w:color w:val="000000"/>
          <w:szCs w:val="24"/>
          <w:lang w:val="fr-FR"/>
        </w:rPr>
        <w:tab/>
      </w:r>
      <w:r w:rsidR="005A7962">
        <w:rPr>
          <w:color w:val="000000"/>
          <w:szCs w:val="24"/>
          <w:lang w:val="fr-FR"/>
        </w:rPr>
        <w:tab/>
      </w:r>
      <w:r w:rsidR="005A7962">
        <w:rPr>
          <w:color w:val="000000"/>
          <w:szCs w:val="24"/>
          <w:lang w:val="fr-FR"/>
        </w:rPr>
        <w:tab/>
      </w:r>
      <w:r w:rsidR="005A7962">
        <w:rPr>
          <w:color w:val="000000"/>
          <w:szCs w:val="24"/>
          <w:lang w:val="fr-FR"/>
        </w:rPr>
        <w:tab/>
      </w:r>
      <w:r w:rsidR="005A7962">
        <w:rPr>
          <w:color w:val="000000"/>
          <w:szCs w:val="24"/>
          <w:lang w:val="fr-FR"/>
        </w:rPr>
        <w:tab/>
      </w:r>
      <w:r w:rsidR="005A7962">
        <w:rPr>
          <w:color w:val="000000"/>
          <w:szCs w:val="24"/>
          <w:lang w:val="fr-FR"/>
        </w:rPr>
        <w:tab/>
      </w:r>
      <w:r w:rsidR="005A7962">
        <w:rPr>
          <w:color w:val="000000"/>
          <w:szCs w:val="24"/>
          <w:lang w:val="fr-FR"/>
        </w:rPr>
        <w:tab/>
      </w:r>
      <w:r w:rsidR="005A7962">
        <w:rPr>
          <w:color w:val="000000"/>
          <w:szCs w:val="24"/>
          <w:lang w:val="fr-FR"/>
        </w:rPr>
        <w:tab/>
      </w:r>
      <w:r w:rsidR="005A7962">
        <w:rPr>
          <w:color w:val="000000"/>
          <w:szCs w:val="24"/>
          <w:lang w:val="fr-FR"/>
        </w:rPr>
        <w:tab/>
      </w:r>
      <w:r w:rsidR="005A7962">
        <w:rPr>
          <w:color w:val="000000"/>
          <w:sz w:val="4"/>
          <w:szCs w:val="4"/>
          <w:lang w:val="fr-FR"/>
        </w:rPr>
        <w:t xml:space="preserve">    </w:t>
      </w:r>
      <w:bookmarkStart w:id="0" w:name="_GoBack"/>
      <w:bookmarkEnd w:id="0"/>
      <w:r w:rsidR="005A7962">
        <w:rPr>
          <w:color w:val="000000"/>
          <w:szCs w:val="24"/>
          <w:lang w:val="fr-FR"/>
        </w:rPr>
        <w:t>20</w:t>
      </w:r>
    </w:p>
    <w:p w:rsidR="00DD69F3" w:rsidRPr="001C7408" w:rsidRDefault="00DD69F3">
      <w:pPr>
        <w:rPr>
          <w:color w:val="000000"/>
          <w:szCs w:val="24"/>
          <w:lang w:val="fr-FR"/>
        </w:rPr>
      </w:pPr>
    </w:p>
    <w:p w:rsidR="00DD69F3" w:rsidRPr="001C7408" w:rsidRDefault="00DD69F3">
      <w:pPr>
        <w:rPr>
          <w:color w:val="000000"/>
          <w:szCs w:val="24"/>
          <w:lang w:val="fr-FR"/>
        </w:rPr>
      </w:pPr>
      <w:r w:rsidRPr="001C7408">
        <w:rPr>
          <w:color w:val="000000"/>
          <w:szCs w:val="24"/>
          <w:lang w:val="fr-FR"/>
        </w:rPr>
        <w:t xml:space="preserve">Avant de </w:t>
      </w:r>
      <w:r w:rsidR="00E00D83" w:rsidRPr="001C7408">
        <w:rPr>
          <w:color w:val="000000"/>
          <w:szCs w:val="24"/>
          <w:lang w:val="fr-FR"/>
        </w:rPr>
        <w:t>partir avec nous</w:t>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E00D83" w:rsidRPr="001C7408">
        <w:rPr>
          <w:color w:val="000000"/>
          <w:szCs w:val="24"/>
          <w:lang w:val="fr-FR"/>
        </w:rPr>
        <w:tab/>
      </w:r>
      <w:r w:rsidR="00C24FA8">
        <w:rPr>
          <w:color w:val="000000"/>
          <w:sz w:val="2"/>
          <w:szCs w:val="2"/>
          <w:lang w:val="fr-FR"/>
        </w:rPr>
        <w:t xml:space="preserve">        </w:t>
      </w:r>
      <w:r w:rsidR="00E00D83" w:rsidRPr="001C7408">
        <w:rPr>
          <w:color w:val="000000"/>
          <w:szCs w:val="24"/>
          <w:lang w:val="fr-FR"/>
        </w:rPr>
        <w:t>2</w:t>
      </w:r>
      <w:r w:rsidR="005A7962">
        <w:rPr>
          <w:color w:val="000000"/>
          <w:szCs w:val="24"/>
          <w:lang w:val="fr-FR"/>
        </w:rPr>
        <w:t>1</w:t>
      </w: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rPr>
          <w:color w:val="000000"/>
          <w:szCs w:val="24"/>
          <w:lang w:val="fr-FR"/>
        </w:rPr>
      </w:pPr>
    </w:p>
    <w:p w:rsidR="00DD69F3" w:rsidRPr="001C7408" w:rsidRDefault="00DD69F3">
      <w:pPr>
        <w:jc w:val="center"/>
        <w:rPr>
          <w:color w:val="FF0000"/>
          <w:sz w:val="40"/>
          <w:lang w:val="fr-FR"/>
        </w:rPr>
      </w:pPr>
      <w:r w:rsidRPr="001C7408">
        <w:rPr>
          <w:color w:val="FF0000"/>
          <w:sz w:val="40"/>
          <w:lang w:val="fr-FR"/>
        </w:rPr>
        <w:lastRenderedPageBreak/>
        <w:t>Notre conception du voyage</w:t>
      </w:r>
    </w:p>
    <w:p w:rsidR="00DD69F3" w:rsidRPr="001C7408" w:rsidRDefault="00DD69F3">
      <w:pPr>
        <w:overflowPunct w:val="0"/>
        <w:autoSpaceDE w:val="0"/>
        <w:rPr>
          <w:szCs w:val="24"/>
          <w:lang w:val="fr-FR"/>
        </w:rPr>
      </w:pPr>
      <w:r w:rsidRPr="001C7408">
        <w:rPr>
          <w:szCs w:val="24"/>
          <w:lang w:val="fr-FR"/>
        </w:rPr>
        <w:t> </w:t>
      </w:r>
    </w:p>
    <w:p w:rsidR="00DD69F3" w:rsidRPr="001C7408" w:rsidRDefault="00DD69F3">
      <w:pPr>
        <w:overflowPunct w:val="0"/>
        <w:autoSpaceDE w:val="0"/>
        <w:rPr>
          <w:lang w:val="fr-FR"/>
        </w:rPr>
      </w:pPr>
      <w:r w:rsidRPr="001C7408">
        <w:rPr>
          <w:lang w:val="fr-FR"/>
        </w:rPr>
        <w:t>Le tourisme est une source d’échanges et de découvertes mutuelles entre le voyageur et les populations locales.</w:t>
      </w:r>
    </w:p>
    <w:p w:rsidR="00DD69F3" w:rsidRPr="001C7408" w:rsidRDefault="00DD69F3">
      <w:pPr>
        <w:overflowPunct w:val="0"/>
        <w:autoSpaceDE w:val="0"/>
        <w:rPr>
          <w:szCs w:val="24"/>
          <w:lang w:val="fr-FR"/>
        </w:rPr>
      </w:pPr>
      <w:r w:rsidRPr="001C7408">
        <w:rPr>
          <w:szCs w:val="24"/>
          <w:lang w:val="fr-FR"/>
        </w:rPr>
        <w:t> </w:t>
      </w:r>
    </w:p>
    <w:p w:rsidR="00DD69F3" w:rsidRPr="001C7408" w:rsidRDefault="00DD69F3">
      <w:pPr>
        <w:overflowPunct w:val="0"/>
        <w:autoSpaceDE w:val="0"/>
        <w:rPr>
          <w:lang w:val="fr-FR"/>
        </w:rPr>
      </w:pPr>
      <w:r w:rsidRPr="001C7408">
        <w:rPr>
          <w:lang w:val="fr-FR"/>
        </w:rPr>
        <w:t xml:space="preserve">Loin des </w:t>
      </w:r>
      <w:r w:rsidR="001C7408" w:rsidRPr="001C7408">
        <w:rPr>
          <w:lang w:val="fr-FR"/>
        </w:rPr>
        <w:t>tour-opérateurs</w:t>
      </w:r>
      <w:r w:rsidRPr="001C7408">
        <w:rPr>
          <w:lang w:val="fr-FR"/>
        </w:rPr>
        <w:t xml:space="preserve"> classiques, nous</w:t>
      </w:r>
      <w:r w:rsidR="00E704A8">
        <w:rPr>
          <w:lang w:val="fr-FR"/>
        </w:rPr>
        <w:t xml:space="preserve"> vous proposons de découvrir l’É</w:t>
      </w:r>
      <w:r w:rsidRPr="001C7408">
        <w:rPr>
          <w:lang w:val="fr-FR"/>
        </w:rPr>
        <w:t xml:space="preserve">quateur d’une manière différente, en participant à la réalisation d’un projet communautaire </w:t>
      </w:r>
      <w:r w:rsidR="00E704A8">
        <w:rPr>
          <w:lang w:val="fr-FR"/>
        </w:rPr>
        <w:t xml:space="preserve">de développement durable </w:t>
      </w:r>
      <w:r w:rsidRPr="001C7408">
        <w:rPr>
          <w:lang w:val="fr-FR"/>
        </w:rPr>
        <w:t>et en favorisant au maximum dans tous les cas les échanges.</w:t>
      </w:r>
    </w:p>
    <w:p w:rsidR="00DD69F3" w:rsidRPr="001C7408" w:rsidRDefault="00DD69F3">
      <w:pPr>
        <w:overflowPunct w:val="0"/>
        <w:autoSpaceDE w:val="0"/>
        <w:rPr>
          <w:lang w:val="fr-FR"/>
        </w:rPr>
      </w:pPr>
    </w:p>
    <w:p w:rsidR="00DD69F3" w:rsidRPr="001C7408" w:rsidRDefault="00DD69F3">
      <w:pPr>
        <w:overflowPunct w:val="0"/>
        <w:autoSpaceDE w:val="0"/>
        <w:rPr>
          <w:lang w:val="fr-FR"/>
        </w:rPr>
      </w:pPr>
      <w:r w:rsidRPr="001C7408">
        <w:rPr>
          <w:lang w:val="fr-FR"/>
        </w:rPr>
        <w:t xml:space="preserve">En contact direct avec la population locale, vous favorisez </w:t>
      </w:r>
      <w:r w:rsidR="00E704A8">
        <w:rPr>
          <w:lang w:val="fr-FR"/>
        </w:rPr>
        <w:t xml:space="preserve">par ailleurs </w:t>
      </w:r>
      <w:r w:rsidRPr="001C7408">
        <w:rPr>
          <w:lang w:val="fr-FR"/>
        </w:rPr>
        <w:t>le développement de projets touristiques familiaux ou communautaires.</w:t>
      </w:r>
    </w:p>
    <w:p w:rsidR="00DD69F3" w:rsidRPr="001C7408" w:rsidRDefault="00DD69F3">
      <w:pPr>
        <w:overflowPunct w:val="0"/>
        <w:autoSpaceDE w:val="0"/>
        <w:rPr>
          <w:lang w:val="fr-FR"/>
        </w:rPr>
      </w:pPr>
    </w:p>
    <w:p w:rsidR="00DD69F3" w:rsidRPr="001C7408" w:rsidRDefault="00DD69F3">
      <w:pPr>
        <w:numPr>
          <w:ilvl w:val="0"/>
          <w:numId w:val="8"/>
        </w:numPr>
        <w:overflowPunct w:val="0"/>
        <w:autoSpaceDE w:val="0"/>
        <w:rPr>
          <w:lang w:val="fr-FR"/>
        </w:rPr>
      </w:pPr>
      <w:r w:rsidRPr="001C7408">
        <w:rPr>
          <w:lang w:val="fr-FR"/>
        </w:rPr>
        <w:t>Familles équatoriennes développant le concept de chambres d’hôtes</w:t>
      </w:r>
    </w:p>
    <w:p w:rsidR="00DD69F3" w:rsidRPr="001C7408" w:rsidRDefault="00DD69F3">
      <w:pPr>
        <w:overflowPunct w:val="0"/>
        <w:autoSpaceDE w:val="0"/>
        <w:rPr>
          <w:sz w:val="8"/>
          <w:szCs w:val="8"/>
          <w:lang w:val="fr-FR"/>
        </w:rPr>
      </w:pPr>
    </w:p>
    <w:p w:rsidR="00DD69F3" w:rsidRPr="001C7408" w:rsidRDefault="00DD69F3">
      <w:pPr>
        <w:numPr>
          <w:ilvl w:val="0"/>
          <w:numId w:val="8"/>
        </w:numPr>
        <w:overflowPunct w:val="0"/>
        <w:autoSpaceDE w:val="0"/>
        <w:rPr>
          <w:lang w:val="fr-FR"/>
        </w:rPr>
      </w:pPr>
      <w:r w:rsidRPr="001C7408">
        <w:rPr>
          <w:lang w:val="fr-FR"/>
        </w:rPr>
        <w:t>Communautés i</w:t>
      </w:r>
      <w:r w:rsidR="002C50CC">
        <w:rPr>
          <w:lang w:val="fr-FR"/>
        </w:rPr>
        <w:t>ndiennes des Andes et de la côte Pacifique</w:t>
      </w:r>
    </w:p>
    <w:p w:rsidR="00DD69F3" w:rsidRPr="001C7408" w:rsidRDefault="00DD69F3">
      <w:pPr>
        <w:overflowPunct w:val="0"/>
        <w:autoSpaceDE w:val="0"/>
        <w:rPr>
          <w:sz w:val="8"/>
          <w:szCs w:val="8"/>
          <w:lang w:val="fr-FR"/>
        </w:rPr>
      </w:pPr>
    </w:p>
    <w:p w:rsidR="00DD69F3" w:rsidRPr="001C7408" w:rsidRDefault="00DD69F3">
      <w:pPr>
        <w:numPr>
          <w:ilvl w:val="0"/>
          <w:numId w:val="8"/>
        </w:numPr>
        <w:overflowPunct w:val="0"/>
        <w:autoSpaceDE w:val="0"/>
        <w:rPr>
          <w:lang w:val="fr-FR"/>
        </w:rPr>
      </w:pPr>
      <w:r w:rsidRPr="001C7408">
        <w:rPr>
          <w:lang w:val="fr-FR"/>
        </w:rPr>
        <w:t>Projets d’Eco tourisme et de protection de l’environnement</w:t>
      </w:r>
    </w:p>
    <w:p w:rsidR="00DD69F3" w:rsidRPr="001C7408" w:rsidRDefault="00DD69F3">
      <w:pPr>
        <w:overflowPunct w:val="0"/>
        <w:autoSpaceDE w:val="0"/>
        <w:rPr>
          <w:lang w:val="fr-FR"/>
        </w:rPr>
      </w:pPr>
    </w:p>
    <w:p w:rsidR="00DD69F3" w:rsidRPr="001C7408" w:rsidRDefault="00DD69F3">
      <w:pPr>
        <w:overflowPunct w:val="0"/>
        <w:autoSpaceDE w:val="0"/>
        <w:rPr>
          <w:szCs w:val="24"/>
          <w:lang w:val="fr-FR"/>
        </w:rPr>
      </w:pPr>
    </w:p>
    <w:p w:rsidR="00DD69F3" w:rsidRPr="001C7408" w:rsidRDefault="005A7962">
      <w:pPr>
        <w:jc w:val="center"/>
        <w:rPr>
          <w:rFonts w:ascii="Times New Roman" w:hAnsi="Times New Roman"/>
          <w:b/>
          <w:color w:val="339966"/>
          <w:sz w:val="20"/>
          <w:lang w:val="fr-FR"/>
        </w:rPr>
      </w:pPr>
      <w:r>
        <w:rPr>
          <w:noProof/>
          <w:lang w:val="fr-FR" w:eastAsia="fr-FR"/>
        </w:rPr>
      </w:r>
      <w:r>
        <w:rPr>
          <w:noProof/>
          <w:lang w:val="fr-FR" w:eastAsia="fr-FR"/>
        </w:rPr>
        <w:pict>
          <v:group id="Group 2" o:spid="_x0000_s1026" style="width:121.45pt;height:89.95pt;mso-position-horizontal-relative:char;mso-position-vertical-relative:line" coordsize="2428,1798">
            <v:rect id="Rectangle 3" o:spid="_x0000_s1027" style="position:absolute;width:2428;height:17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T4cMA&#10;AADbAAAADwAAAGRycy9kb3ducmV2LnhtbESP0WoCMRRE3wv+Q7iCL1KzamtlNYoIolAKavsBl811&#10;dzW5WTZxXf/eCEIfh5k5w8yXrTWiodqXjhUMBwkI4szpknMFf7+b9ykIH5A1Gsek4E4elovO2xxT&#10;7W58oOYYchEh7FNUUIRQpVL6rCCLfuAq4uidXG0xRFnnUtd4i3Br5ChJJtJiyXGhwIrWBWWX49VG&#10;yrmSzT2M9tPv/cl8ui+z/ekbpXrddjUDEagN/+FXe6cVjD/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T4cMAAADbAAAADwAAAAAAAAAAAAAAAACYAgAAZHJzL2Rv&#10;d25yZXYueG1sUEsFBgAAAAAEAAQA9QAAAIgDAAAAAA==&#10;" fillcolor="#fc0" stroked="f">
              <v:stroke joinstyle="round"/>
            </v:rect>
            <v:shape id="Freeform 4" o:spid="_x0000_s1028" style="position:absolute;left:810;top:1081;width:717;height:176;visibility:visible;mso-wrap-style:none;v-text-anchor:middle" coordsize="18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4JcQA&#10;AADbAAAADwAAAGRycy9kb3ducmV2LnhtbESPT2vCQBTE7wW/w/IEb7pR6R+iqwRFsFAKtemht0f2&#10;mQ1m38bsmqTfvlsQehxm5jfMejvYWnTU+sqxgvksAUFcOF1xqSD/PExfQPiArLF2TAp+yMN2M3pY&#10;Y6pdzx/UnUIpIoR9igpMCE0qpS8MWfQz1xBH7+xaiyHKtpS6xT7CbS0XSfIkLVYcFww2tDNUXE43&#10;qyD7Wn6/7fM+dLmR1+fkFbP3AZWajIdsBSLQEP7D9/ZRK1g+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GuCXEAAAA2wAAAA8AAAAAAAAAAAAAAAAAmAIAAGRycy9k&#10;b3ducmV2LnhtbFBLBQYAAAAABAAEAPUAAACJAwAAAAA=&#10;" path="m,c210,630,420,1260,720,1260,1020,1260,1620,210,1800,e" filled="f" strokecolor="blue" strokeweight=".35mm">
              <v:path o:connecttype="custom" o:connectlocs="0,0;287,176;717,0" o:connectangles="0,0,0"/>
            </v:shape>
            <v:shapetype id="_x0000_t202" coordsize="21600,21600" o:spt="202" path="m,l,21600r21600,l21600,xe">
              <v:stroke joinstyle="miter"/>
              <v:path gradientshapeok="t" o:connecttype="rect"/>
            </v:shapetype>
            <v:shape id="Text Box 5" o:spid="_x0000_s1029" type="#_x0000_t202" style="position:absolute;left:808;top:628;width:26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lDMQA&#10;AADbAAAADwAAAGRycy9kb3ducmV2LnhtbESPT4vCMBTE74LfIbyFvYimrli1axQVRD2ufw57ezRv&#10;22LzUpqo1U9vBGGPw8z8hpnOG1OKK9WusKyg34tAEKdWF5wpOB7W3TEI55E1lpZJwZ0czGft1hQT&#10;bW/8Q9e9z0SAsEtQQe59lUjp0pwMup6tiIP3Z2uDPsg6k7rGW4CbUn5FUSwNFhwWcqxolVN63l+M&#10;Av5dbtePzjA+HrKdLyfnyei00Up9fjSLbxCeGv8ffre3WsEght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1JQzEAAAA2wAAAA8AAAAAAAAAAAAAAAAAmAIAAGRycy9k&#10;b3ducmV2LnhtbFBLBQYAAAAABAAEAPUAAACJAwAAAAA=&#10;" filled="f" stroked="f">
              <v:stroke joinstyle="round"/>
              <v:textbox inset="3.6pt,.64mm,3.6pt,.64mm">
                <w:txbxContent>
                  <w:p w:rsidR="005A7962" w:rsidRDefault="005A7962">
                    <w:pPr>
                      <w:rPr>
                        <w:color w:val="0000FF"/>
                        <w:sz w:val="20"/>
                        <w:szCs w:val="40"/>
                        <w:lang w:val="fr-FR"/>
                      </w:rPr>
                    </w:pPr>
                    <w:r>
                      <w:rPr>
                        <w:color w:val="0000FF"/>
                        <w:sz w:val="20"/>
                        <w:szCs w:val="40"/>
                        <w:lang w:val="fr-FR"/>
                      </w:rPr>
                      <w:t>O</w:t>
                    </w:r>
                  </w:p>
                </w:txbxContent>
              </v:textbox>
            </v:shape>
            <v:shape id="Text Box 6" o:spid="_x0000_s1030" type="#_x0000_t202" style="position:absolute;left:1259;top:628;width:26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Al8QA&#10;AADbAAAADwAAAGRycy9kb3ducmV2LnhtbESPQYvCMBSE74L/IbyFvYimrqhr1ygqyOrR6h68PZpn&#10;W2xeShO17q83guBxmJlvmOm8MaW4Uu0Kywr6vQgEcWp1wZmCw37d/QbhPLLG0jIpuJOD+azdmmKs&#10;7Y13dE18JgKEXYwKcu+rWEqX5mTQ9WxFHLyTrQ36IOtM6hpvAW5K+RVFI2mw4LCQY0WrnNJzcjEK&#10;+LjcrP87w9Fhn219OTlPxn+/WqnPj2bxA8JT49/hV3ujFQzG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5gJfEAAAA2wAAAA8AAAAAAAAAAAAAAAAAmAIAAGRycy9k&#10;b3ducmV2LnhtbFBLBQYAAAAABAAEAPUAAACJAwAAAAA=&#10;" filled="f" stroked="f">
              <v:stroke joinstyle="round"/>
              <v:textbox inset="3.6pt,.64mm,3.6pt,.64mm">
                <w:txbxContent>
                  <w:p w:rsidR="005A7962" w:rsidRDefault="005A7962">
                    <w:pPr>
                      <w:rPr>
                        <w:color w:val="0000FF"/>
                        <w:sz w:val="20"/>
                        <w:szCs w:val="40"/>
                        <w:lang w:val="fr-FR"/>
                      </w:rPr>
                    </w:pPr>
                    <w:r>
                      <w:rPr>
                        <w:color w:val="0000FF"/>
                        <w:sz w:val="20"/>
                        <w:szCs w:val="40"/>
                        <w:lang w:val="fr-FR"/>
                      </w:rPr>
                      <w:t>S</w:t>
                    </w:r>
                  </w:p>
                </w:txbxContent>
              </v:textbox>
            </v:shape>
            <v:shape id="Text Box 7" o:spid="_x0000_s1031" type="#_x0000_t202" style="position:absolute;left:88;top:87;width:224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5d08EA&#10;AADbAAAADwAAAGRycy9kb3ducmV2LnhtbERPy4rCMBTdD/gP4QruxtQHg1ajSFFwM4tRF7q7NNe2&#10;tLmpSdQ6X28WA7M8nPdy3ZlGPMj5yrKC0TABQZxbXXGh4HTcfc5A+ICssbFMCl7kYb3qfSwx1fbJ&#10;P/Q4hELEEPYpKihDaFMpfV6SQT+0LXHkrtYZDBG6QmqHzxhuGjlOki9psOLYUGJLWUl5fbgbBZdp&#10;5m7tdu7HOpvX2fZc/56/a6UG/W6zABGoC//iP/deK5jEsfF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XdPBAAAA2wAAAA8AAAAAAAAAAAAAAAAAmAIAAGRycy9kb3du&#10;cmV2LnhtbFBLBQYAAAAABAAEAPUAAACGAwAAAAA=&#10;" fillcolor="#fc0" stroked="f">
              <v:stroke joinstyle="round"/>
              <v:textbox inset="3.6pt,.64mm,3.6pt,.64mm">
                <w:txbxContent>
                  <w:p w:rsidR="005A7962" w:rsidRDefault="005A7962">
                    <w:pPr>
                      <w:rPr>
                        <w:color w:val="000000"/>
                        <w:sz w:val="16"/>
                        <w:szCs w:val="16"/>
                      </w:rPr>
                    </w:pPr>
                    <w:r>
                      <w:rPr>
                        <w:sz w:val="16"/>
                        <w:szCs w:val="16"/>
                      </w:rPr>
                      <w:t xml:space="preserve">              </w:t>
                    </w:r>
                    <w:proofErr w:type="spellStart"/>
                    <w:r>
                      <w:rPr>
                        <w:color w:val="0000FF"/>
                        <w:sz w:val="16"/>
                        <w:szCs w:val="16"/>
                      </w:rPr>
                      <w:t>To</w:t>
                    </w:r>
                    <w:r>
                      <w:rPr>
                        <w:color w:val="000000"/>
                        <w:sz w:val="16"/>
                        <w:szCs w:val="16"/>
                      </w:rPr>
                      <w:t>urisme</w:t>
                    </w:r>
                    <w:proofErr w:type="spellEnd"/>
                  </w:p>
                </w:txbxContent>
              </v:textbox>
            </v:shape>
            <v:line id="Line 8" o:spid="_x0000_s1032" style="position:absolute;flip:y;visibility:visible;mso-wrap-style:square" from="630,628" to="630,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MgQ8MAAADbAAAADwAAAGRycy9kb3ducmV2LnhtbESPQWuDQBSE74H+h+UVekvWWqiNdRNC&#10;IBB6U0vp8eG+qui+te5Gzb/vFgI5DjPzDZPtF9OLiUbXWlbwvIlAEFdWt1wr+CxP6zcQziNr7C2T&#10;gis52O8eVhmm2s6c01T4WgQIuxQVNN4PqZSuasig29iBOHg/djTogxxrqUecA9z0Mo6iV2mw5bDQ&#10;4EDHhqquuBgFXdl+J9fhdxsz5XN/TOIp+vhS6ulxObyD8LT4e/jWPmsFL1v4/xJ+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DIEPDAAAA2wAAAA8AAAAAAAAAAAAA&#10;AAAAoQIAAGRycy9kb3ducmV2LnhtbFBLBQYAAAAABAAEAPkAAACRAwAAAAA=&#10;" strokecolor="blue" strokeweight="1.06mm">
              <v:stroke joinstyle="miter"/>
            </v:line>
            <v:line id="Line 9" o:spid="_x0000_s1033" style="position:absolute;flip:y;visibility:visible;mso-wrap-style:square" from="1711,628" to="171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OmOb8AAADbAAAADwAAAGRycy9kb3ducmV2LnhtbERPTWvCQBC9F/wPywi91VmlSImuIkqh&#10;FCxEvXgbsmMSzM7G7NbEf+8eCj0+3vdyPbhG3bkLtRcD04kGxVJ4W0tp4HT8fPsAFSKJpcYLG3hw&#10;gPVq9LKkzPpecr4fYqlSiISMDFQxthliKCp2FCa+ZUncxXeOYoJdibajPoW7Bmdaz9FRLamhopa3&#10;FRfXw68zYBH5Oz/3dZnP5rsfjXvWt70xr+NhswAVeYj/4j/3lzXwntanL+kH4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4OmOb8AAADbAAAADwAAAAAAAAAAAAAAAACh&#10;AgAAZHJzL2Rvd25yZXYueG1sUEsFBgAAAAAEAAQA+QAAAI0DAAAAAA==&#10;" strokeweight=".53mm">
              <v:stroke joinstyle="miter"/>
            </v:line>
            <v:line id="Line 10" o:spid="_x0000_s1034" style="position:absolute;flip:y;visibility:visible;mso-wrap-style:square" from="360,448" to="116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NfOMMAAADbAAAADwAAAGRycy9kb3ducmV2LnhtbESPT2vCQBTE74V+h+UJ3urGILVGVykB&#10;QbwlltLjI/tMgtm3aXabP9/eLQgeh5n5DbM7jKYRPXWutqxguYhAEBdW11wq+Loc3z5AOI+ssbFM&#10;CiZycNi/vuww0XbgjPrclyJA2CWooPK+TaR0RUUG3cK2xMG72s6gD7Irpe5wCHDTyDiK3qXBmsNC&#10;hS2lFRW3/M8ouF3qn/XU/m5ipmxo0nXcR+dvpeaz8XMLwtPon+FH+6QVrJbw/yX8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zXzjDAAAA2wAAAA8AAAAAAAAAAAAA&#10;AAAAoQIAAGRycy9kb3ducmV2LnhtbFBLBQYAAAAABAAEAPkAAACRAwAAAAA=&#10;" strokecolor="blue" strokeweight="1.06mm">
              <v:stroke joinstyle="miter"/>
            </v:line>
            <v:line id="Line 11" o:spid="_x0000_s1035" style="position:absolute;visibility:visible;mso-wrap-style:square" from="1171,450" to="197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rPcQAAADbAAAADwAAAGRycy9kb3ducmV2LnhtbESPUWvCMBSF3wf7D+EO9jZTZejojOIG&#10;g5W9rOoPuDbXpNrclCbW9t8vwsDHwznnO5zlenCN6KkLtWcF00kGgrjyumajYL/7enkDESKyxsYz&#10;KRgpwHr1+LDEXPsrl9RvoxEJwiFHBTbGNpcyVJYcholviZN39J3DmGRnpO7wmuCukbMsm0uHNacF&#10;iy19WqrO24tTcDFFMTXjhzv97G05ZIfDr+OFUs9Pw+YdRKQh3sP/7W+t4HUGty/pB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is9xAAAANsAAAAPAAAAAAAAAAAA&#10;AAAAAKECAABkcnMvZG93bnJldi54bWxQSwUGAAAAAAQABAD5AAAAkgMAAAAA&#10;" strokeweight=".53mm">
              <v:stroke joinstyle="miter"/>
            </v:line>
            <v:shape id="Text Box 12" o:spid="_x0000_s1036" type="#_x0000_t202" style="position:absolute;left:630;top:1441;width:1336;height:2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tdMQA&#10;AADbAAAADwAAAGRycy9kb3ducmV2LnhtbESPT4vCMBTE7wt+h/AEb5q6LirVKCorrHgQ/xw8Pptn&#10;G2xeSpPV+u03grDHYWZ+w0znjS3FnWpvHCvo9xIQxJnThnMFp+O6OwbhA7LG0jEpeJKH+az1McVU&#10;uwfv6X4IuYgQ9ikqKEKoUil9VpBF33MVcfSurrYYoqxzqWt8RLgt5WeSDKVFw3GhwIpWBWW3w69V&#10;YC7muczk6nuzbXZnOh9Hp+v6olSn3SwmIAI14T/8bv9oBV8DeH2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bXTEAAAA2wAAAA8AAAAAAAAAAAAAAAAAmAIAAGRycy9k&#10;b3ducmV2LnhtbFBLBQYAAAAABAAEAPUAAACJAwAAAAA=&#10;" filled="f" stroked="f">
              <v:stroke joinstyle="round"/>
            </v:shape>
            <v:shape id="Freeform 13" o:spid="_x0000_s1037" style="position:absolute;left:778;top:1045;width:60;height:46;visibility:visible;mso-wrap-style:none;v-text-anchor:middle" coordsize="13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fi8YA&#10;AADbAAAADwAAAGRycy9kb3ducmV2LnhtbESPQWvCQBSE74X+h+UJvYhuWrRodJVQWmgPBqoe9PbI&#10;PrOx2bchu2r8964g9DjMzDfMfNnZWpyp9ZVjBa/DBARx4XTFpYLt5mswAeEDssbaMSm4kofl4vlp&#10;jql2F/6l8zqUIkLYp6jAhNCkUvrCkEU/dA1x9A6utRiibEupW7xEuK3lW5K8S4sVxwWDDX0YKv7W&#10;J6tgf81zm0x/Tmb/OT5m2a6/Gle5Ui+9LpuBCNSF//Cj/a0VjEZ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xfi8YAAADbAAAADwAAAAAAAAAAAAAAAACYAgAAZHJz&#10;L2Rvd25yZXYueG1sUEsFBgAAAAAEAAQA9QAAAIsDAAAAAA==&#10;" path="m,101c13,88,23,72,38,62,130,,46,80,90,36e" filled="f" strokecolor="blue" strokeweight=".26mm">
              <v:path o:connecttype="custom" o:connectlocs="0,46;18,28;42,16" o:connectangles="0,0,0"/>
            </v:shape>
            <v:shape id="Freeform 14" o:spid="_x0000_s1038" style="position:absolute;left:1504;top:1051;width:35;height:46;visibility:visible;mso-wrap-style:none;v-text-anchor:middle" coordsize="7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jsIA&#10;AADbAAAADwAAAGRycy9kb3ducmV2LnhtbESPX2vCMBTF3wW/Q7jC3jR1bDKqsYi4sb0MdPp+aa5t&#10;aXNTkrRm+/TLYODj4fz5cTZFNJ0YyfnGsoLlIgNBXFrdcKXg/PU6fwHhA7LGzjIp+CYPxXY62WCu&#10;7Y2PNJ5CJdII+xwV1CH0uZS+rMmgX9ieOHlX6wyGJF0ltcNbGjedfMyylTTYcCLU2NO+prI9DSZB&#10;9MFh1vu3lWwvnzEO48fwI5V6mMXdGkSgGO7h//a7VvD0DH9f0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yOwgAAANsAAAAPAAAAAAAAAAAAAAAAAJgCAABkcnMvZG93&#10;bnJldi54bWxQSwUGAAAAAAQABAD1AAAAhwMAAAAA&#10;" path="m78,102c68,71,64,49,39,25,28,14,,,,e" filled="f" strokecolor="blue" strokeweight=".26mm">
              <v:path o:connecttype="custom" o:connectlocs="35,46;18,11;0,0" o:connectangles="0,0,0"/>
            </v:shape>
            <v:shape id="Text Box 15" o:spid="_x0000_s1039" type="#_x0000_t202" style="position:absolute;left:989;top:899;width:356;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WccQA&#10;AADbAAAADwAAAGRycy9kb3ducmV2LnhtbESPT4vCMBTE74LfIbyFvYimLlq1axQVRD2ufw57ezRv&#10;22LzUpqo1U9vBGGPw8z8hpnOG1OKK9WusKyg34tAEKdWF5wpOB7W3TEI55E1lpZJwZ0czGft1hQT&#10;bW/8Q9e9z0SAsEtQQe59lUjp0pwMup6tiIP3Z2uDPsg6k7rGW4CbUn5FUSwNFhwWcqxolVN63l+M&#10;Av5dbtePzjA+HrKdLyfnyei00Up9fjSLbxCeGv8ffre3WsEght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VnHEAAAA2wAAAA8AAAAAAAAAAAAAAAAAmAIAAGRycy9k&#10;b3ducmV2LnhtbFBLBQYAAAAABAAEAPUAAACJAwAAAAA=&#10;" filled="f" stroked="f">
              <v:stroke joinstyle="round"/>
              <v:textbox inset="3.6pt,.64mm,3.6pt,.64mm">
                <w:txbxContent>
                  <w:p w:rsidR="005A7962" w:rsidRDefault="005A7962">
                    <w:pPr>
                      <w:rPr>
                        <w:color w:val="0000FF"/>
                        <w:sz w:val="12"/>
                        <w:szCs w:val="24"/>
                      </w:rPr>
                    </w:pPr>
                    <w:r>
                      <w:rPr>
                        <w:color w:val="0000FF"/>
                        <w:sz w:val="12"/>
                        <w:szCs w:val="24"/>
                      </w:rPr>
                      <w:t xml:space="preserve">  </w:t>
                    </w:r>
                  </w:p>
                </w:txbxContent>
              </v:textbox>
            </v:shape>
            <v:shape id="Text Box 16" o:spid="_x0000_s1040" type="#_x0000_t202" style="position:absolute;left:178;top:898;width:2156;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stroke joinstyle="round"/>
              <v:textbox>
                <w:txbxContent>
                  <w:p w:rsidR="005A7962" w:rsidRDefault="005A7962"/>
                  <w:p w:rsidR="005A7962" w:rsidRDefault="005A7962"/>
                  <w:p w:rsidR="005A7962" w:rsidRDefault="005A7962">
                    <w:pPr>
                      <w:rPr>
                        <w:sz w:val="12"/>
                        <w:szCs w:val="12"/>
                        <w:lang w:val="fr-FR"/>
                      </w:rPr>
                    </w:pPr>
                    <w:r>
                      <w:rPr>
                        <w:sz w:val="12"/>
                        <w:szCs w:val="12"/>
                        <w:lang w:val="fr-FR"/>
                      </w:rPr>
                      <w:t xml:space="preserve">         </w:t>
                    </w:r>
                  </w:p>
                  <w:p w:rsidR="005A7962" w:rsidRDefault="005A7962">
                    <w:pPr>
                      <w:rPr>
                        <w:sz w:val="16"/>
                        <w:szCs w:val="16"/>
                        <w:lang w:val="fr-FR"/>
                      </w:rPr>
                    </w:pPr>
                    <w:r>
                      <w:rPr>
                        <w:sz w:val="12"/>
                        <w:szCs w:val="12"/>
                        <w:lang w:val="fr-FR"/>
                      </w:rPr>
                      <w:t xml:space="preserve">          </w:t>
                    </w:r>
                    <w:r>
                      <w:rPr>
                        <w:color w:val="0000FF"/>
                        <w:sz w:val="16"/>
                        <w:szCs w:val="16"/>
                        <w:lang w:val="fr-FR"/>
                      </w:rPr>
                      <w:t>S</w:t>
                    </w:r>
                    <w:r>
                      <w:rPr>
                        <w:sz w:val="16"/>
                        <w:szCs w:val="16"/>
                        <w:lang w:val="fr-FR"/>
                      </w:rPr>
                      <w:t>OLIDAIRE</w:t>
                    </w:r>
                  </w:p>
                </w:txbxContent>
              </v:textbox>
            </v:shape>
            <w10:wrap type="none"/>
            <w10:anchorlock/>
          </v:group>
        </w:pict>
      </w:r>
    </w:p>
    <w:p w:rsidR="00DD69F3" w:rsidRPr="001C7408" w:rsidRDefault="00DD69F3">
      <w:pPr>
        <w:jc w:val="center"/>
        <w:rPr>
          <w:rFonts w:ascii="Times New Roman" w:hAnsi="Times New Roman"/>
          <w:b/>
          <w:color w:val="339966"/>
          <w:sz w:val="20"/>
          <w:lang w:val="fr-FR"/>
        </w:rPr>
      </w:pPr>
    </w:p>
    <w:p w:rsidR="00DD69F3" w:rsidRPr="001C7408" w:rsidRDefault="00DD69F3">
      <w:pPr>
        <w:jc w:val="center"/>
        <w:rPr>
          <w:rFonts w:ascii="Times New Roman" w:hAnsi="Times New Roman"/>
          <w:b/>
          <w:i/>
          <w:color w:val="0000FF"/>
          <w:sz w:val="20"/>
          <w:lang w:val="fr-FR"/>
        </w:rPr>
      </w:pPr>
      <w:r w:rsidRPr="001C7408">
        <w:rPr>
          <w:rFonts w:ascii="Times New Roman" w:hAnsi="Times New Roman"/>
          <w:b/>
          <w:i/>
          <w:color w:val="0000FF"/>
          <w:sz w:val="20"/>
          <w:lang w:val="fr-FR"/>
        </w:rPr>
        <w:t>Notre logo de tourisme solidaire</w:t>
      </w:r>
    </w:p>
    <w:p w:rsidR="00DD69F3" w:rsidRPr="001C7408" w:rsidRDefault="00DD69F3">
      <w:pPr>
        <w:overflowPunct w:val="0"/>
        <w:autoSpaceDE w:val="0"/>
        <w:ind w:left="360"/>
        <w:jc w:val="center"/>
        <w:rPr>
          <w:lang w:val="fr-FR"/>
        </w:rPr>
      </w:pPr>
    </w:p>
    <w:p w:rsidR="00DD69F3" w:rsidRPr="001C7408" w:rsidRDefault="00DD69F3">
      <w:pPr>
        <w:overflowPunct w:val="0"/>
        <w:autoSpaceDE w:val="0"/>
        <w:ind w:left="360"/>
        <w:jc w:val="center"/>
        <w:rPr>
          <w:lang w:val="fr-FR"/>
        </w:rPr>
      </w:pPr>
    </w:p>
    <w:p w:rsidR="00DD69F3" w:rsidRPr="001C7408" w:rsidRDefault="00DD69F3">
      <w:pPr>
        <w:overflowPunct w:val="0"/>
        <w:autoSpaceDE w:val="0"/>
        <w:rPr>
          <w:lang w:val="fr-FR"/>
        </w:rPr>
      </w:pPr>
      <w:r w:rsidRPr="001C7408">
        <w:rPr>
          <w:lang w:val="fr-FR"/>
        </w:rPr>
        <w:t>Eliminant les intermédiaires, vous payer moins cher tout en rémunérant directement et convenablement les acteurs locaux.</w:t>
      </w:r>
    </w:p>
    <w:p w:rsidR="00DD69F3" w:rsidRPr="001C7408" w:rsidRDefault="00DD69F3">
      <w:pPr>
        <w:overflowPunct w:val="0"/>
        <w:autoSpaceDE w:val="0"/>
        <w:rPr>
          <w:lang w:val="fr-FR"/>
        </w:rPr>
      </w:pPr>
    </w:p>
    <w:p w:rsidR="00DD69F3" w:rsidRPr="001C7408" w:rsidRDefault="00DD69F3" w:rsidP="00E704A8">
      <w:pPr>
        <w:overflowPunct w:val="0"/>
        <w:autoSpaceDE w:val="0"/>
        <w:rPr>
          <w:lang w:val="fr-FR"/>
        </w:rPr>
      </w:pPr>
      <w:r w:rsidRPr="001C7408">
        <w:rPr>
          <w:lang w:val="fr-FR"/>
        </w:rPr>
        <w:t>Enfin, vous bénéficier d’un service professionnel à dimension humaine</w:t>
      </w:r>
      <w:r w:rsidR="00E704A8">
        <w:rPr>
          <w:lang w:val="fr-FR"/>
        </w:rPr>
        <w:t xml:space="preserve">, grâce à un français installé depuis </w:t>
      </w:r>
      <w:r w:rsidR="00536D21">
        <w:rPr>
          <w:lang w:val="fr-FR"/>
        </w:rPr>
        <w:t xml:space="preserve">plus de </w:t>
      </w:r>
      <w:r w:rsidR="00E704A8">
        <w:rPr>
          <w:lang w:val="fr-FR"/>
        </w:rPr>
        <w:t>20 ans en Équateur,</w:t>
      </w:r>
      <w:r w:rsidRPr="001C7408">
        <w:rPr>
          <w:lang w:val="fr-FR"/>
        </w:rPr>
        <w:t xml:space="preserve"> qui vous fait découvrir au mieux les diversités de ce pays.</w:t>
      </w:r>
    </w:p>
    <w:p w:rsidR="00DD69F3" w:rsidRPr="001C7408" w:rsidRDefault="00DD69F3">
      <w:pPr>
        <w:overflowPunct w:val="0"/>
        <w:autoSpaceDE w:val="0"/>
        <w:ind w:left="360"/>
        <w:rPr>
          <w:lang w:val="fr-FR"/>
        </w:rPr>
      </w:pPr>
    </w:p>
    <w:p w:rsidR="00DD69F3" w:rsidRPr="001C7408" w:rsidRDefault="00DD69F3">
      <w:pPr>
        <w:overflowPunct w:val="0"/>
        <w:autoSpaceDE w:val="0"/>
        <w:ind w:left="360"/>
        <w:rPr>
          <w:lang w:val="fr-FR"/>
        </w:rPr>
      </w:pPr>
    </w:p>
    <w:p w:rsidR="00DD69F3" w:rsidRPr="001C7408" w:rsidRDefault="00DD69F3">
      <w:pPr>
        <w:overflowPunct w:val="0"/>
        <w:autoSpaceDE w:val="0"/>
        <w:ind w:left="360"/>
        <w:rPr>
          <w:lang w:val="fr-FR"/>
        </w:rPr>
      </w:pPr>
    </w:p>
    <w:p w:rsidR="00DD69F3" w:rsidRPr="001C7408" w:rsidRDefault="00DD69F3">
      <w:pPr>
        <w:overflowPunct w:val="0"/>
        <w:autoSpaceDE w:val="0"/>
        <w:ind w:left="360"/>
        <w:rPr>
          <w:lang w:val="fr-FR"/>
        </w:rPr>
      </w:pPr>
    </w:p>
    <w:p w:rsidR="00DD69F3" w:rsidRPr="001C7408" w:rsidRDefault="00E704A8">
      <w:pPr>
        <w:pStyle w:val="Retraitcorpsdetexte"/>
        <w:jc w:val="center"/>
        <w:rPr>
          <w:color w:val="FF0000"/>
          <w:sz w:val="40"/>
          <w:lang w:val="fr-FR"/>
        </w:rPr>
      </w:pPr>
      <w:r>
        <w:rPr>
          <w:color w:val="FF0000"/>
          <w:sz w:val="40"/>
          <w:lang w:val="fr-FR"/>
        </w:rPr>
        <w:lastRenderedPageBreak/>
        <w:t>L’É</w:t>
      </w:r>
      <w:r w:rsidR="00DD69F3" w:rsidRPr="001C7408">
        <w:rPr>
          <w:color w:val="FF0000"/>
          <w:sz w:val="40"/>
          <w:lang w:val="fr-FR"/>
        </w:rPr>
        <w:t>quateur</w:t>
      </w:r>
    </w:p>
    <w:p w:rsidR="00DD69F3" w:rsidRPr="001C7408" w:rsidRDefault="00DD69F3">
      <w:pPr>
        <w:overflowPunct w:val="0"/>
        <w:autoSpaceDE w:val="0"/>
        <w:rPr>
          <w:lang w:val="fr-FR"/>
        </w:rPr>
      </w:pPr>
    </w:p>
    <w:p w:rsidR="00FF5CE2" w:rsidRDefault="00FF5CE2" w:rsidP="00C50057">
      <w:pPr>
        <w:overflowPunct w:val="0"/>
        <w:autoSpaceDE w:val="0"/>
        <w:rPr>
          <w:color w:val="000000"/>
          <w:lang w:val="fr-FR"/>
        </w:rPr>
      </w:pPr>
      <w:r>
        <w:rPr>
          <w:lang w:val="fr-FR"/>
        </w:rPr>
        <w:t xml:space="preserve">Le pays tire son nom des travaux d’une mission scientifique française </w:t>
      </w:r>
      <w:r w:rsidR="00C50057">
        <w:rPr>
          <w:lang w:val="fr-FR"/>
        </w:rPr>
        <w:t xml:space="preserve">du </w:t>
      </w:r>
      <w:hyperlink r:id="rId10" w:tooltip="XVIIIe siècle" w:history="1">
        <w:r w:rsidRPr="00F16399">
          <w:rPr>
            <w:rStyle w:val="romain1"/>
            <w:color w:val="000000"/>
            <w:lang w:val="fr-FR"/>
          </w:rPr>
          <w:t>XVIII</w:t>
        </w:r>
        <w:r w:rsidRPr="00F16399">
          <w:rPr>
            <w:rStyle w:val="Lienhypertexte"/>
            <w:color w:val="000000"/>
            <w:u w:val="none"/>
            <w:vertAlign w:val="superscript"/>
            <w:lang w:val="fr-FR"/>
          </w:rPr>
          <w:t>e</w:t>
        </w:r>
        <w:r w:rsidRPr="00F16399">
          <w:rPr>
            <w:rStyle w:val="Lienhypertexte"/>
            <w:color w:val="000000"/>
            <w:u w:val="none"/>
            <w:lang w:val="fr-FR"/>
          </w:rPr>
          <w:t> siècle</w:t>
        </w:r>
      </w:hyperlink>
      <w:r w:rsidR="00C50057">
        <w:rPr>
          <w:color w:val="000000"/>
          <w:lang w:val="fr-FR"/>
        </w:rPr>
        <w:t xml:space="preserve"> venue </w:t>
      </w:r>
      <w:r w:rsidR="00C50057">
        <w:rPr>
          <w:lang w:val="fr-FR"/>
        </w:rPr>
        <w:t xml:space="preserve">mesurer un arc du méridien de Quito. Cette mission, qui permet de confirmer la thèse de Newton d'une Terre aplatie aux pôles, ouvre la voie au </w:t>
      </w:r>
      <w:hyperlink r:id="rId11" w:tooltip="Système métrique" w:history="1">
        <w:r w:rsidR="00C50057" w:rsidRPr="00C50057">
          <w:rPr>
            <w:rStyle w:val="Lienhypertexte"/>
            <w:color w:val="000000"/>
            <w:u w:val="none"/>
            <w:lang w:val="fr-FR"/>
          </w:rPr>
          <w:t>système métrique</w:t>
        </w:r>
      </w:hyperlink>
      <w:r w:rsidR="00C50057" w:rsidRPr="00C50057">
        <w:rPr>
          <w:color w:val="000000"/>
          <w:lang w:val="fr-FR"/>
        </w:rPr>
        <w:t>.</w:t>
      </w:r>
    </w:p>
    <w:p w:rsidR="00C50057" w:rsidRDefault="00C50057" w:rsidP="00C50057">
      <w:pPr>
        <w:overflowPunct w:val="0"/>
        <w:autoSpaceDE w:val="0"/>
        <w:rPr>
          <w:color w:val="000000"/>
          <w:lang w:val="fr-FR"/>
        </w:rPr>
      </w:pPr>
    </w:p>
    <w:p w:rsidR="00FF5CE2" w:rsidRDefault="00FF5CE2">
      <w:pPr>
        <w:overflowPunct w:val="0"/>
        <w:autoSpaceDE w:val="0"/>
        <w:rPr>
          <w:color w:val="000000"/>
          <w:lang w:val="fr-FR"/>
        </w:rPr>
      </w:pPr>
    </w:p>
    <w:p w:rsidR="00C50057" w:rsidRDefault="0003447E" w:rsidP="00C50057">
      <w:pPr>
        <w:overflowPunct w:val="0"/>
        <w:autoSpaceDE w:val="0"/>
        <w:jc w:val="center"/>
        <w:rPr>
          <w:color w:val="000000"/>
          <w:lang w:val="fr-FR"/>
        </w:rPr>
      </w:pPr>
      <w:r>
        <w:rPr>
          <w:noProof/>
          <w:color w:val="000000"/>
          <w:lang w:val="fr-FR" w:eastAsia="fr-FR"/>
        </w:rPr>
        <w:drawing>
          <wp:inline distT="0" distB="0" distL="0" distR="0">
            <wp:extent cx="2381250" cy="2381250"/>
            <wp:effectExtent l="0" t="0" r="0" b="0"/>
            <wp:docPr id="3" name="Image 3" descr="Equateur%20sur%20le%20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eur%20sur%20le%20glo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DD69F3" w:rsidRPr="001C7408" w:rsidRDefault="00DD69F3">
      <w:pPr>
        <w:overflowPunct w:val="0"/>
        <w:autoSpaceDE w:val="0"/>
        <w:rPr>
          <w:lang w:val="fr-FR"/>
        </w:rPr>
      </w:pPr>
    </w:p>
    <w:p w:rsidR="00DD69F3" w:rsidRPr="001C7408" w:rsidRDefault="00DD69F3">
      <w:pPr>
        <w:overflowPunct w:val="0"/>
        <w:autoSpaceDE w:val="0"/>
        <w:rPr>
          <w:lang w:val="fr-FR"/>
        </w:rPr>
      </w:pPr>
    </w:p>
    <w:p w:rsidR="00DD69F3" w:rsidRPr="00C50057" w:rsidRDefault="004E3678" w:rsidP="00C613D6">
      <w:pPr>
        <w:pStyle w:val="NormalWeb"/>
        <w:rPr>
          <w:rFonts w:ascii="Comic Sans MS" w:hAnsi="Comic Sans MS"/>
          <w:color w:val="000000"/>
          <w:lang w:val="fr-FR"/>
        </w:rPr>
      </w:pPr>
      <w:r w:rsidRPr="00C50057">
        <w:rPr>
          <w:rFonts w:ascii="Comic Sans MS" w:hAnsi="Comic Sans MS"/>
          <w:lang w:val="fr-FR"/>
        </w:rPr>
        <w:t xml:space="preserve">La capitale est </w:t>
      </w:r>
      <w:hyperlink r:id="rId13" w:tooltip="Quito" w:history="1">
        <w:r w:rsidRPr="00C50057">
          <w:rPr>
            <w:rStyle w:val="Lienhypertexte"/>
            <w:rFonts w:ascii="Comic Sans MS" w:hAnsi="Comic Sans MS"/>
            <w:color w:val="000000"/>
            <w:u w:val="none"/>
            <w:lang w:val="fr-FR"/>
          </w:rPr>
          <w:t>Quito</w:t>
        </w:r>
      </w:hyperlink>
      <w:r w:rsidRPr="00C50057">
        <w:rPr>
          <w:rFonts w:ascii="Comic Sans MS" w:hAnsi="Comic Sans MS"/>
          <w:lang w:val="fr-FR"/>
        </w:rPr>
        <w:t xml:space="preserve"> et la plus grande ville est </w:t>
      </w:r>
      <w:hyperlink r:id="rId14" w:tooltip="Guayaquil" w:history="1">
        <w:r w:rsidRPr="00C50057">
          <w:rPr>
            <w:rStyle w:val="Lienhypertexte"/>
            <w:rFonts w:ascii="Comic Sans MS" w:hAnsi="Comic Sans MS"/>
            <w:color w:val="000000"/>
            <w:u w:val="none"/>
            <w:lang w:val="fr-FR"/>
          </w:rPr>
          <w:t>Guayaquil</w:t>
        </w:r>
      </w:hyperlink>
      <w:r w:rsidRPr="00C50057">
        <w:rPr>
          <w:rFonts w:ascii="Comic Sans MS" w:hAnsi="Comic Sans MS"/>
          <w:lang w:val="fr-FR"/>
        </w:rPr>
        <w:t xml:space="preserve">, l’un des ports les plus importants d’Amérique du Sud. Le pays compte un peu plus de </w:t>
      </w:r>
      <w:r w:rsidRPr="00C50057">
        <w:rPr>
          <w:rStyle w:val="nowrap1"/>
          <w:rFonts w:ascii="Comic Sans MS" w:hAnsi="Comic Sans MS"/>
          <w:color w:val="000000"/>
          <w:lang w:val="fr-FR"/>
        </w:rPr>
        <w:t>14 millions d’habitants</w:t>
      </w:r>
      <w:r w:rsidRPr="00C50057">
        <w:rPr>
          <w:rFonts w:ascii="Comic Sans MS" w:hAnsi="Comic Sans MS"/>
          <w:lang w:val="fr-FR"/>
        </w:rPr>
        <w:t xml:space="preserve"> (2010) et est divisé en 24 provinces (</w:t>
      </w:r>
      <w:hyperlink r:id="rId15" w:tooltip="Îles Galápagos" w:history="1">
        <w:r w:rsidRPr="00C50057">
          <w:rPr>
            <w:rStyle w:val="Lienhypertexte"/>
            <w:rFonts w:ascii="Comic Sans MS" w:hAnsi="Comic Sans MS"/>
            <w:color w:val="000000"/>
            <w:u w:val="none"/>
            <w:lang w:val="fr-FR"/>
          </w:rPr>
          <w:t>îles Galápagos</w:t>
        </w:r>
      </w:hyperlink>
      <w:r w:rsidRPr="00C50057">
        <w:rPr>
          <w:rFonts w:ascii="Comic Sans MS" w:hAnsi="Comic Sans MS"/>
          <w:lang w:val="fr-FR"/>
        </w:rPr>
        <w:t xml:space="preserve"> comprises).</w:t>
      </w:r>
      <w:r w:rsidR="00C613D6" w:rsidRPr="00C50057">
        <w:rPr>
          <w:rFonts w:ascii="Comic Sans MS" w:hAnsi="Comic Sans MS"/>
          <w:lang w:val="fr-FR"/>
        </w:rPr>
        <w:t xml:space="preserve"> </w:t>
      </w:r>
      <w:r w:rsidRPr="00C50057">
        <w:rPr>
          <w:rFonts w:ascii="Comic Sans MS" w:hAnsi="Comic Sans MS"/>
          <w:lang w:val="fr-FR"/>
        </w:rPr>
        <w:t xml:space="preserve">Les </w:t>
      </w:r>
      <w:r w:rsidR="00DD69F3" w:rsidRPr="00C50057">
        <w:rPr>
          <w:rFonts w:ascii="Comic Sans MS" w:hAnsi="Comic Sans MS"/>
          <w:lang w:val="fr-FR"/>
        </w:rPr>
        <w:t>langue</w:t>
      </w:r>
      <w:r w:rsidRPr="00C50057">
        <w:rPr>
          <w:rFonts w:ascii="Comic Sans MS" w:hAnsi="Comic Sans MS"/>
          <w:lang w:val="fr-FR"/>
        </w:rPr>
        <w:t>s</w:t>
      </w:r>
      <w:r w:rsidR="00DD69F3" w:rsidRPr="00C50057">
        <w:rPr>
          <w:rFonts w:ascii="Comic Sans MS" w:hAnsi="Comic Sans MS"/>
          <w:lang w:val="fr-FR"/>
        </w:rPr>
        <w:t xml:space="preserve"> officielle</w:t>
      </w:r>
      <w:r w:rsidRPr="00C50057">
        <w:rPr>
          <w:rFonts w:ascii="Comic Sans MS" w:hAnsi="Comic Sans MS"/>
          <w:lang w:val="fr-FR"/>
        </w:rPr>
        <w:t>s sont</w:t>
      </w:r>
      <w:r w:rsidR="00DD69F3" w:rsidRPr="00C50057">
        <w:rPr>
          <w:rFonts w:ascii="Comic Sans MS" w:hAnsi="Comic Sans MS"/>
          <w:lang w:val="fr-FR"/>
        </w:rPr>
        <w:t xml:space="preserve"> l'espagnol</w:t>
      </w:r>
      <w:r w:rsidR="006A245F" w:rsidRPr="00C50057">
        <w:rPr>
          <w:rFonts w:ascii="Comic Sans MS" w:hAnsi="Comic Sans MS"/>
          <w:lang w:val="fr-FR"/>
        </w:rPr>
        <w:t>,</w:t>
      </w:r>
      <w:r w:rsidRPr="00C50057">
        <w:rPr>
          <w:rFonts w:ascii="Comic Sans MS" w:hAnsi="Comic Sans MS"/>
          <w:lang w:val="fr-FR"/>
        </w:rPr>
        <w:t xml:space="preserve"> parlé par l’ensemble de la population</w:t>
      </w:r>
      <w:r w:rsidR="006A245F" w:rsidRPr="00C50057">
        <w:rPr>
          <w:rFonts w:ascii="Comic Sans MS" w:hAnsi="Comic Sans MS"/>
          <w:lang w:val="fr-FR"/>
        </w:rPr>
        <w:t>,</w:t>
      </w:r>
      <w:r w:rsidRPr="00C50057">
        <w:rPr>
          <w:rFonts w:ascii="Comic Sans MS" w:hAnsi="Comic Sans MS"/>
          <w:lang w:val="fr-FR"/>
        </w:rPr>
        <w:t xml:space="preserve"> et le </w:t>
      </w:r>
      <w:proofErr w:type="spellStart"/>
      <w:r w:rsidRPr="00C50057">
        <w:rPr>
          <w:rFonts w:ascii="Comic Sans MS" w:hAnsi="Comic Sans MS"/>
          <w:lang w:val="fr-FR"/>
        </w:rPr>
        <w:t>Ki</w:t>
      </w:r>
      <w:r w:rsidR="006A245F" w:rsidRPr="00C50057">
        <w:rPr>
          <w:rFonts w:ascii="Comic Sans MS" w:hAnsi="Comic Sans MS"/>
          <w:lang w:val="fr-FR"/>
        </w:rPr>
        <w:t>chwa</w:t>
      </w:r>
      <w:proofErr w:type="spellEnd"/>
      <w:r w:rsidR="006A245F" w:rsidRPr="00C50057">
        <w:rPr>
          <w:rFonts w:ascii="Comic Sans MS" w:hAnsi="Comic Sans MS"/>
          <w:lang w:val="fr-FR"/>
        </w:rPr>
        <w:t xml:space="preserve"> et le </w:t>
      </w:r>
      <w:proofErr w:type="spellStart"/>
      <w:r w:rsidR="006A245F" w:rsidRPr="00C50057">
        <w:rPr>
          <w:rFonts w:ascii="Comic Sans MS" w:hAnsi="Comic Sans MS"/>
          <w:lang w:val="fr-FR"/>
        </w:rPr>
        <w:t>Shuar</w:t>
      </w:r>
      <w:proofErr w:type="spellEnd"/>
      <w:r w:rsidR="006A245F" w:rsidRPr="00C50057">
        <w:rPr>
          <w:rFonts w:ascii="Comic Sans MS" w:hAnsi="Comic Sans MS"/>
          <w:lang w:val="fr-FR"/>
        </w:rPr>
        <w:t>, idiomes principales des communautés indigènes.</w:t>
      </w:r>
    </w:p>
    <w:p w:rsidR="00A4189D" w:rsidRDefault="00A4189D">
      <w:pPr>
        <w:overflowPunct w:val="0"/>
        <w:autoSpaceDE w:val="0"/>
        <w:rPr>
          <w:bCs/>
          <w:lang w:val="fr-FR"/>
        </w:rPr>
      </w:pPr>
    </w:p>
    <w:p w:rsidR="00C50057" w:rsidRPr="00C50057" w:rsidRDefault="00C50057" w:rsidP="00C613D6">
      <w:pPr>
        <w:overflowPunct w:val="0"/>
        <w:autoSpaceDE w:val="0"/>
        <w:rPr>
          <w:bCs/>
          <w:color w:val="0000FF"/>
          <w:lang w:val="fr-FR"/>
        </w:rPr>
      </w:pPr>
      <w:r w:rsidRPr="00C50057">
        <w:rPr>
          <w:bCs/>
          <w:color w:val="0000FF"/>
          <w:lang w:val="fr-FR"/>
        </w:rPr>
        <w:t>Climat.</w:t>
      </w:r>
    </w:p>
    <w:p w:rsidR="00DD69F3" w:rsidRPr="001C7408" w:rsidRDefault="006E30E1" w:rsidP="00C613D6">
      <w:pPr>
        <w:overflowPunct w:val="0"/>
        <w:autoSpaceDE w:val="0"/>
        <w:rPr>
          <w:bCs/>
          <w:lang w:val="fr-FR"/>
        </w:rPr>
      </w:pPr>
      <w:r>
        <w:rPr>
          <w:bCs/>
          <w:lang w:val="fr-FR"/>
        </w:rPr>
        <w:t>L'É</w:t>
      </w:r>
      <w:r w:rsidR="00DD69F3" w:rsidRPr="001C7408">
        <w:rPr>
          <w:bCs/>
          <w:lang w:val="fr-FR"/>
        </w:rPr>
        <w:t>quateur n'a pas le climat que l'on pourrait espérer de son relief et de la proximité de l'océan. Sur le</w:t>
      </w:r>
      <w:r w:rsidR="00C613D6">
        <w:rPr>
          <w:bCs/>
          <w:lang w:val="fr-FR"/>
        </w:rPr>
        <w:t xml:space="preserve">s bords des Andes, en Amazonie et au Nord de la </w:t>
      </w:r>
      <w:r w:rsidR="00C613D6">
        <w:rPr>
          <w:lang w:val="fr-FR"/>
        </w:rPr>
        <w:t>côte</w:t>
      </w:r>
      <w:r w:rsidR="00DD69F3" w:rsidRPr="001C7408">
        <w:rPr>
          <w:bCs/>
          <w:lang w:val="fr-FR"/>
        </w:rPr>
        <w:t>, le courant chaud "</w:t>
      </w:r>
      <w:proofErr w:type="spellStart"/>
      <w:r w:rsidR="00DD69F3" w:rsidRPr="001C7408">
        <w:rPr>
          <w:bCs/>
          <w:lang w:val="fr-FR"/>
        </w:rPr>
        <w:t>del</w:t>
      </w:r>
      <w:proofErr w:type="spellEnd"/>
      <w:r w:rsidR="00DD69F3" w:rsidRPr="001C7408">
        <w:rPr>
          <w:bCs/>
          <w:lang w:val="fr-FR"/>
        </w:rPr>
        <w:t xml:space="preserve"> niño" provoque des pluies de décembre à mai.</w:t>
      </w:r>
    </w:p>
    <w:p w:rsidR="00DD69F3" w:rsidRPr="001C7408" w:rsidRDefault="00C613D6">
      <w:pPr>
        <w:overflowPunct w:val="0"/>
        <w:autoSpaceDE w:val="0"/>
        <w:rPr>
          <w:bCs/>
          <w:lang w:val="fr-FR"/>
        </w:rPr>
      </w:pPr>
      <w:r>
        <w:rPr>
          <w:bCs/>
          <w:lang w:val="fr-FR"/>
        </w:rPr>
        <w:t>Dans les Andes</w:t>
      </w:r>
      <w:r w:rsidR="00DD69F3" w:rsidRPr="001C7408">
        <w:rPr>
          <w:bCs/>
          <w:lang w:val="fr-FR"/>
        </w:rPr>
        <w:t>, le climat varie selon l'altitude, les neiges commencent à partir de 4500 m. Sur les hauts plateaux, les équatoriens ont coutume de dire "les 4 saisons en un jour" et c'est assez juste car le temps change très vite.</w:t>
      </w:r>
    </w:p>
    <w:p w:rsidR="00DD69F3" w:rsidRPr="001C7408" w:rsidRDefault="00DD69F3">
      <w:pPr>
        <w:overflowPunct w:val="0"/>
        <w:autoSpaceDE w:val="0"/>
        <w:rPr>
          <w:bCs/>
          <w:lang w:val="fr-FR"/>
        </w:rPr>
      </w:pPr>
    </w:p>
    <w:p w:rsidR="00C613D6" w:rsidRPr="00C613D6" w:rsidRDefault="00C613D6" w:rsidP="00C613D6">
      <w:pPr>
        <w:overflowPunct w:val="0"/>
        <w:autoSpaceDE w:val="0"/>
        <w:rPr>
          <w:color w:val="0000FF"/>
          <w:lang w:val="fr-FR"/>
        </w:rPr>
      </w:pPr>
      <w:r w:rsidRPr="00C613D6">
        <w:rPr>
          <w:color w:val="0000FF"/>
          <w:lang w:val="fr-FR"/>
        </w:rPr>
        <w:lastRenderedPageBreak/>
        <w:t>Histoire.</w:t>
      </w:r>
    </w:p>
    <w:p w:rsidR="00B0059A" w:rsidRDefault="00B0059A">
      <w:pPr>
        <w:overflowPunct w:val="0"/>
        <w:autoSpaceDE w:val="0"/>
        <w:rPr>
          <w:lang w:val="fr-FR"/>
        </w:rPr>
      </w:pPr>
      <w:r>
        <w:rPr>
          <w:lang w:val="fr-FR"/>
        </w:rPr>
        <w:t>Les restes archéologiques les plus anciens trouvés en Équateur datent de 3500 av. J.-C. Jusqu'au quinzième siècle, différentes ethnies peuplent le territoire.</w:t>
      </w:r>
    </w:p>
    <w:p w:rsidR="00B0059A" w:rsidRPr="00F16399" w:rsidRDefault="00B0059A" w:rsidP="00FF5CE2">
      <w:pPr>
        <w:overflowPunct w:val="0"/>
        <w:autoSpaceDE w:val="0"/>
        <w:rPr>
          <w:color w:val="000000"/>
          <w:lang w:val="fr-FR"/>
        </w:rPr>
      </w:pPr>
      <w:r>
        <w:rPr>
          <w:lang w:val="fr-FR"/>
        </w:rPr>
        <w:t xml:space="preserve">Les Incas terminent la conquête des Andes équatoriales vers 1505 et sont à leur </w:t>
      </w:r>
      <w:r w:rsidR="00B93E3D">
        <w:rPr>
          <w:lang w:val="fr-FR"/>
        </w:rPr>
        <w:t>tour</w:t>
      </w:r>
      <w:r>
        <w:rPr>
          <w:lang w:val="fr-FR"/>
        </w:rPr>
        <w:t xml:space="preserve"> défaits par les espagnols </w:t>
      </w:r>
      <w:r w:rsidR="002B7D36">
        <w:rPr>
          <w:lang w:val="fr-FR"/>
        </w:rPr>
        <w:t>en 1534</w:t>
      </w:r>
      <w:r>
        <w:rPr>
          <w:color w:val="000000"/>
          <w:lang w:val="fr-FR"/>
        </w:rPr>
        <w:t>.</w:t>
      </w:r>
      <w:r w:rsidR="002B7D36">
        <w:rPr>
          <w:color w:val="000000"/>
          <w:lang w:val="fr-FR"/>
        </w:rPr>
        <w:t xml:space="preserve"> La période coloniale s’étendra sur près de 300 ans avant l’</w:t>
      </w:r>
      <w:r w:rsidR="002B7D36">
        <w:rPr>
          <w:lang w:val="fr-FR"/>
        </w:rPr>
        <w:t xml:space="preserve">indépendance de </w:t>
      </w:r>
      <w:hyperlink r:id="rId16" w:tooltip="1822" w:history="1">
        <w:r w:rsidR="002B7D36" w:rsidRPr="002B7D36">
          <w:rPr>
            <w:rStyle w:val="Lienhypertexte"/>
            <w:color w:val="000000"/>
            <w:u w:val="none"/>
            <w:lang w:val="fr-FR"/>
          </w:rPr>
          <w:t>1822</w:t>
        </w:r>
      </w:hyperlink>
      <w:r w:rsidR="002B7D36">
        <w:rPr>
          <w:lang w:val="fr-FR"/>
        </w:rPr>
        <w:t xml:space="preserve">, au sein de la </w:t>
      </w:r>
      <w:r w:rsidR="002B7D36">
        <w:rPr>
          <w:color w:val="000000"/>
          <w:lang w:val="fr-FR"/>
        </w:rPr>
        <w:t xml:space="preserve">grande Colombie </w:t>
      </w:r>
      <w:r w:rsidR="002B7D36">
        <w:rPr>
          <w:lang w:val="fr-FR"/>
        </w:rPr>
        <w:t xml:space="preserve">puis en </w:t>
      </w:r>
      <w:hyperlink r:id="rId17" w:tooltip="1830" w:history="1">
        <w:r w:rsidR="002B7D36" w:rsidRPr="002B7D36">
          <w:rPr>
            <w:rStyle w:val="Lienhypertexte"/>
            <w:color w:val="000000"/>
            <w:u w:val="none"/>
            <w:lang w:val="fr-FR"/>
          </w:rPr>
          <w:t>1830</w:t>
        </w:r>
      </w:hyperlink>
      <w:r w:rsidR="002B7D36" w:rsidRPr="002B7D36">
        <w:rPr>
          <w:color w:val="000000"/>
          <w:lang w:val="fr-FR"/>
        </w:rPr>
        <w:t xml:space="preserve"> </w:t>
      </w:r>
      <w:r w:rsidR="002B7D36">
        <w:rPr>
          <w:lang w:val="fr-FR"/>
        </w:rPr>
        <w:t>séparément.</w:t>
      </w:r>
      <w:r w:rsidR="00F16399">
        <w:rPr>
          <w:lang w:val="fr-FR"/>
        </w:rPr>
        <w:t xml:space="preserve"> </w:t>
      </w:r>
      <w:r w:rsidR="00F16399">
        <w:rPr>
          <w:color w:val="000000"/>
          <w:lang w:val="fr-FR"/>
        </w:rPr>
        <w:t>L’actuel président équatorien est l’éco</w:t>
      </w:r>
      <w:r w:rsidR="00CC2F29">
        <w:rPr>
          <w:color w:val="000000"/>
          <w:lang w:val="fr-FR"/>
        </w:rPr>
        <w:t xml:space="preserve">nomiste de gauche Rafael </w:t>
      </w:r>
      <w:proofErr w:type="spellStart"/>
      <w:r w:rsidR="00CC2F29">
        <w:rPr>
          <w:color w:val="000000"/>
          <w:lang w:val="fr-FR"/>
        </w:rPr>
        <w:t>Correa</w:t>
      </w:r>
      <w:proofErr w:type="spellEnd"/>
      <w:r w:rsidR="00CC2F29">
        <w:rPr>
          <w:color w:val="000000"/>
          <w:lang w:val="fr-FR"/>
        </w:rPr>
        <w:t xml:space="preserve"> élu en 2006.</w:t>
      </w:r>
    </w:p>
    <w:p w:rsidR="00C613D6" w:rsidRDefault="00C613D6" w:rsidP="002B7D36">
      <w:pPr>
        <w:overflowPunct w:val="0"/>
        <w:autoSpaceDE w:val="0"/>
        <w:rPr>
          <w:color w:val="000000"/>
          <w:lang w:val="fr-FR"/>
        </w:rPr>
      </w:pPr>
    </w:p>
    <w:p w:rsidR="00C613D6" w:rsidRPr="00C613D6" w:rsidRDefault="00C613D6" w:rsidP="00FF5CE2">
      <w:pPr>
        <w:overflowPunct w:val="0"/>
        <w:autoSpaceDE w:val="0"/>
        <w:rPr>
          <w:color w:val="0000FF"/>
          <w:lang w:val="fr-FR"/>
        </w:rPr>
      </w:pPr>
      <w:r w:rsidRPr="00C613D6">
        <w:rPr>
          <w:color w:val="0000FF"/>
          <w:lang w:val="fr-FR"/>
        </w:rPr>
        <w:t>Géographie.</w:t>
      </w:r>
    </w:p>
    <w:p w:rsidR="00FF5CE2" w:rsidRDefault="00FF5CE2" w:rsidP="00FF5CE2">
      <w:pPr>
        <w:overflowPunct w:val="0"/>
        <w:autoSpaceDE w:val="0"/>
        <w:rPr>
          <w:lang w:val="fr-FR"/>
        </w:rPr>
      </w:pPr>
      <w:r w:rsidRPr="001C7408">
        <w:rPr>
          <w:lang w:val="fr-FR"/>
        </w:rPr>
        <w:t>Le pays est bordé au nord-est par la Colombie, à l’est et au Sud par le Pérou et à l'Ouest par le Pacif</w:t>
      </w:r>
      <w:r>
        <w:rPr>
          <w:lang w:val="fr-FR"/>
        </w:rPr>
        <w:t>ique. D'un point de vue géographique, climatique et humain, l’Équateur peut se diviser en quatre régions naturelles :</w:t>
      </w:r>
    </w:p>
    <w:p w:rsidR="00FF5CE2" w:rsidRDefault="00FF5CE2" w:rsidP="00FF5CE2">
      <w:pPr>
        <w:overflowPunct w:val="0"/>
        <w:autoSpaceDE w:val="0"/>
        <w:rPr>
          <w:lang w:val="fr-FR"/>
        </w:rPr>
      </w:pPr>
    </w:p>
    <w:p w:rsidR="00FF5CE2" w:rsidRDefault="00FF5CE2" w:rsidP="00FF5CE2">
      <w:pPr>
        <w:numPr>
          <w:ilvl w:val="0"/>
          <w:numId w:val="14"/>
        </w:numPr>
        <w:overflowPunct w:val="0"/>
        <w:autoSpaceDE w:val="0"/>
        <w:rPr>
          <w:lang w:val="fr-FR"/>
        </w:rPr>
      </w:pPr>
      <w:r>
        <w:rPr>
          <w:lang w:val="fr-FR"/>
        </w:rPr>
        <w:t>La « </w:t>
      </w:r>
      <w:hyperlink r:id="rId18" w:tooltip="Costa (Équateur)" w:history="1">
        <w:r w:rsidRPr="00FF5CE2">
          <w:rPr>
            <w:rStyle w:val="Lienhypertexte"/>
            <w:color w:val="000000"/>
            <w:u w:val="none"/>
            <w:lang w:val="fr-FR"/>
          </w:rPr>
          <w:t>Costa</w:t>
        </w:r>
      </w:hyperlink>
      <w:r>
        <w:rPr>
          <w:color w:val="000000"/>
          <w:lang w:val="fr-FR"/>
        </w:rPr>
        <w:t> »</w:t>
      </w:r>
      <w:r w:rsidRPr="00FF5CE2">
        <w:rPr>
          <w:color w:val="000000"/>
          <w:lang w:val="fr-FR"/>
        </w:rPr>
        <w:t xml:space="preserve"> </w:t>
      </w:r>
      <w:r>
        <w:rPr>
          <w:lang w:val="fr-FR"/>
        </w:rPr>
        <w:t>(côte) est une région côtière au climat tropical humide vers le nord, semi-aride au sud.</w:t>
      </w:r>
    </w:p>
    <w:p w:rsidR="00FF5CE2" w:rsidRDefault="00FF5CE2" w:rsidP="00FF5CE2">
      <w:pPr>
        <w:overflowPunct w:val="0"/>
        <w:autoSpaceDE w:val="0"/>
        <w:rPr>
          <w:lang w:val="fr-FR"/>
        </w:rPr>
      </w:pPr>
    </w:p>
    <w:p w:rsidR="00FF5CE2" w:rsidRPr="00FF5CE2" w:rsidRDefault="00FF5CE2" w:rsidP="00FF5CE2">
      <w:pPr>
        <w:numPr>
          <w:ilvl w:val="0"/>
          <w:numId w:val="14"/>
        </w:numPr>
        <w:overflowPunct w:val="0"/>
        <w:autoSpaceDE w:val="0"/>
        <w:rPr>
          <w:color w:val="000000"/>
          <w:lang w:val="fr-FR"/>
        </w:rPr>
      </w:pPr>
      <w:r>
        <w:rPr>
          <w:lang w:val="fr-FR"/>
        </w:rPr>
        <w:t xml:space="preserve">La « Sierra » est la partie du pays située en altitude, dans la </w:t>
      </w:r>
      <w:hyperlink r:id="rId19" w:tooltip="Cordillère des Andes" w:history="1">
        <w:r w:rsidRPr="00FF5CE2">
          <w:rPr>
            <w:rStyle w:val="Lienhypertexte"/>
            <w:color w:val="000000"/>
            <w:u w:val="none"/>
            <w:lang w:val="fr-FR"/>
          </w:rPr>
          <w:t>cordillère des Andes</w:t>
        </w:r>
      </w:hyperlink>
      <w:r w:rsidRPr="00FF5CE2">
        <w:rPr>
          <w:color w:val="000000"/>
          <w:lang w:val="fr-FR"/>
        </w:rPr>
        <w:t>.</w:t>
      </w:r>
    </w:p>
    <w:p w:rsidR="00DD69F3" w:rsidRPr="001C7408" w:rsidRDefault="00DD69F3">
      <w:pPr>
        <w:overflowPunct w:val="0"/>
        <w:autoSpaceDE w:val="0"/>
        <w:rPr>
          <w:bCs/>
          <w:lang w:val="fr-FR"/>
        </w:rPr>
      </w:pPr>
    </w:p>
    <w:p w:rsidR="00DD69F3" w:rsidRPr="001C7408" w:rsidRDefault="0003447E">
      <w:pPr>
        <w:overflowPunct w:val="0"/>
        <w:autoSpaceDE w:val="0"/>
        <w:jc w:val="center"/>
        <w:rPr>
          <w:rFonts w:ascii="Times New Roman" w:hAnsi="Times New Roman"/>
          <w:bCs/>
          <w:sz w:val="20"/>
          <w:lang w:val="fr-FR"/>
        </w:rPr>
      </w:pPr>
      <w:r>
        <w:rPr>
          <w:bCs/>
          <w:noProof/>
          <w:color w:val="000000"/>
          <w:lang w:val="fr-FR" w:eastAsia="fr-FR"/>
        </w:rPr>
        <w:drawing>
          <wp:inline distT="0" distB="0" distL="0" distR="0">
            <wp:extent cx="3314700" cy="24860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solidFill>
                      <a:srgbClr val="FFFFFF"/>
                    </a:solidFill>
                    <a:ln>
                      <a:noFill/>
                    </a:ln>
                  </pic:spPr>
                </pic:pic>
              </a:graphicData>
            </a:graphic>
          </wp:inline>
        </w:drawing>
      </w:r>
    </w:p>
    <w:p w:rsidR="00DD69F3" w:rsidRPr="001C7408" w:rsidRDefault="00DD69F3">
      <w:pPr>
        <w:overflowPunct w:val="0"/>
        <w:autoSpaceDE w:val="0"/>
        <w:jc w:val="center"/>
        <w:rPr>
          <w:rFonts w:ascii="Times New Roman" w:hAnsi="Times New Roman"/>
          <w:bCs/>
          <w:sz w:val="20"/>
          <w:lang w:val="fr-FR"/>
        </w:rPr>
      </w:pPr>
    </w:p>
    <w:p w:rsidR="00DD69F3" w:rsidRPr="001C7408" w:rsidRDefault="00DD69F3">
      <w:pPr>
        <w:overflowPunct w:val="0"/>
        <w:autoSpaceDE w:val="0"/>
        <w:jc w:val="center"/>
        <w:rPr>
          <w:rFonts w:ascii="Times New Roman" w:hAnsi="Times New Roman"/>
          <w:bCs/>
          <w:i/>
          <w:color w:val="339966"/>
          <w:sz w:val="20"/>
          <w:lang w:val="fr-FR"/>
        </w:rPr>
      </w:pPr>
      <w:r w:rsidRPr="001C7408">
        <w:rPr>
          <w:rFonts w:ascii="Times New Roman" w:hAnsi="Times New Roman"/>
          <w:bCs/>
          <w:i/>
          <w:color w:val="339966"/>
          <w:sz w:val="20"/>
          <w:lang w:val="fr-FR"/>
        </w:rPr>
        <w:t>Le Cotopaxi, le volcan actif le plus haut du monde (5 897 m)</w:t>
      </w:r>
    </w:p>
    <w:p w:rsidR="00DD69F3" w:rsidRDefault="00DD69F3">
      <w:pPr>
        <w:overflowPunct w:val="0"/>
        <w:autoSpaceDE w:val="0"/>
        <w:rPr>
          <w:bCs/>
          <w:color w:val="0000FF"/>
          <w:lang w:val="fr-FR"/>
        </w:rPr>
      </w:pPr>
    </w:p>
    <w:p w:rsidR="00FF5CE2" w:rsidRDefault="00FF5CE2" w:rsidP="00FF5CE2">
      <w:pPr>
        <w:numPr>
          <w:ilvl w:val="0"/>
          <w:numId w:val="15"/>
        </w:numPr>
        <w:overflowPunct w:val="0"/>
        <w:autoSpaceDE w:val="0"/>
        <w:rPr>
          <w:bCs/>
          <w:color w:val="000000"/>
          <w:lang w:val="fr-FR"/>
        </w:rPr>
      </w:pPr>
      <w:r>
        <w:rPr>
          <w:bCs/>
          <w:color w:val="000000"/>
          <w:lang w:val="fr-FR"/>
        </w:rPr>
        <w:t>« </w:t>
      </w:r>
      <w:r w:rsidRPr="00FF5CE2">
        <w:rPr>
          <w:bCs/>
          <w:color w:val="000000"/>
          <w:lang w:val="fr-FR"/>
        </w:rPr>
        <w:t>L’</w:t>
      </w:r>
      <w:r>
        <w:rPr>
          <w:bCs/>
          <w:color w:val="000000"/>
          <w:lang w:val="fr-FR"/>
        </w:rPr>
        <w:t>oriente »</w:t>
      </w:r>
      <w:r w:rsidR="00ED6C12">
        <w:rPr>
          <w:bCs/>
          <w:color w:val="000000"/>
          <w:lang w:val="fr-FR"/>
        </w:rPr>
        <w:t xml:space="preserve"> qui fait partie de la for</w:t>
      </w:r>
      <w:r w:rsidR="00C50057">
        <w:rPr>
          <w:bCs/>
          <w:color w:val="000000"/>
          <w:lang w:val="fr-FR"/>
        </w:rPr>
        <w:t>ê</w:t>
      </w:r>
      <w:r>
        <w:rPr>
          <w:bCs/>
          <w:color w:val="000000"/>
          <w:lang w:val="fr-FR"/>
        </w:rPr>
        <w:t>t amazonienne</w:t>
      </w:r>
    </w:p>
    <w:p w:rsidR="00831F3B" w:rsidRDefault="00831F3B" w:rsidP="00831F3B">
      <w:pPr>
        <w:overflowPunct w:val="0"/>
        <w:autoSpaceDE w:val="0"/>
        <w:ind w:left="360"/>
        <w:rPr>
          <w:bCs/>
          <w:color w:val="000000"/>
          <w:lang w:val="fr-FR"/>
        </w:rPr>
      </w:pPr>
    </w:p>
    <w:p w:rsidR="00FF5CE2" w:rsidRPr="00831F3B" w:rsidRDefault="00FF5CE2" w:rsidP="00FF5CE2">
      <w:pPr>
        <w:numPr>
          <w:ilvl w:val="0"/>
          <w:numId w:val="15"/>
        </w:numPr>
        <w:overflowPunct w:val="0"/>
        <w:autoSpaceDE w:val="0"/>
        <w:rPr>
          <w:bCs/>
          <w:color w:val="000000"/>
          <w:lang w:val="fr-FR"/>
        </w:rPr>
      </w:pPr>
      <w:r>
        <w:rPr>
          <w:lang w:val="fr-FR"/>
        </w:rPr>
        <w:t xml:space="preserve">Les </w:t>
      </w:r>
      <w:hyperlink r:id="rId21" w:tooltip="Îles Galápagos" w:history="1">
        <w:r w:rsidRPr="00FF5CE2">
          <w:rPr>
            <w:rStyle w:val="Lienhypertexte"/>
            <w:color w:val="000000"/>
            <w:u w:val="none"/>
            <w:lang w:val="fr-FR"/>
          </w:rPr>
          <w:t>Îles Galápagos</w:t>
        </w:r>
      </w:hyperlink>
      <w:r w:rsidR="00831F3B">
        <w:rPr>
          <w:color w:val="000000"/>
          <w:lang w:val="fr-FR"/>
        </w:rPr>
        <w:t xml:space="preserve">, </w:t>
      </w:r>
      <w:hyperlink r:id="rId22" w:tooltip="Archipel" w:history="1">
        <w:r w:rsidRPr="00FF5CE2">
          <w:rPr>
            <w:rStyle w:val="Lienhypertexte"/>
            <w:color w:val="000000"/>
            <w:u w:val="none"/>
            <w:lang w:val="fr-FR"/>
          </w:rPr>
          <w:t>archipel</w:t>
        </w:r>
      </w:hyperlink>
      <w:r w:rsidRPr="00FF5CE2">
        <w:rPr>
          <w:color w:val="000000"/>
          <w:lang w:val="fr-FR"/>
        </w:rPr>
        <w:t xml:space="preserve"> </w:t>
      </w:r>
      <w:r w:rsidR="00831F3B">
        <w:rPr>
          <w:lang w:val="fr-FR"/>
        </w:rPr>
        <w:t>répertorié comme patrimoine de l'humanité</w:t>
      </w:r>
      <w:r>
        <w:rPr>
          <w:lang w:val="fr-FR"/>
        </w:rPr>
        <w:t>.</w:t>
      </w:r>
    </w:p>
    <w:p w:rsidR="00C50057" w:rsidRDefault="00C50057" w:rsidP="00C613D6">
      <w:pPr>
        <w:overflowPunct w:val="0"/>
        <w:autoSpaceDE w:val="0"/>
        <w:rPr>
          <w:bCs/>
          <w:color w:val="0000FF"/>
          <w:lang w:val="fr-FR"/>
        </w:rPr>
      </w:pPr>
    </w:p>
    <w:p w:rsidR="00C613D6" w:rsidRDefault="00831F3B" w:rsidP="00C613D6">
      <w:pPr>
        <w:overflowPunct w:val="0"/>
        <w:autoSpaceDE w:val="0"/>
        <w:rPr>
          <w:bCs/>
          <w:color w:val="0000FF"/>
          <w:lang w:val="fr-FR"/>
        </w:rPr>
      </w:pPr>
      <w:r>
        <w:rPr>
          <w:bCs/>
          <w:color w:val="0000FF"/>
          <w:lang w:val="fr-FR"/>
        </w:rPr>
        <w:lastRenderedPageBreak/>
        <w:t>L’économie</w:t>
      </w:r>
      <w:r w:rsidR="00DD69F3" w:rsidRPr="001C7408">
        <w:rPr>
          <w:bCs/>
          <w:color w:val="0000FF"/>
          <w:lang w:val="fr-FR"/>
        </w:rPr>
        <w:t>.</w:t>
      </w:r>
    </w:p>
    <w:p w:rsidR="00831F3B" w:rsidRPr="00C613D6" w:rsidRDefault="00831F3B" w:rsidP="00C613D6">
      <w:pPr>
        <w:overflowPunct w:val="0"/>
        <w:autoSpaceDE w:val="0"/>
        <w:rPr>
          <w:bCs/>
          <w:color w:val="0000FF"/>
          <w:lang w:val="fr-FR"/>
        </w:rPr>
      </w:pPr>
      <w:r w:rsidRPr="00831F3B">
        <w:rPr>
          <w:lang w:val="fr-FR"/>
        </w:rPr>
        <w:t xml:space="preserve">L’économie exportatrice de l’Équateur repose principalement sur trois éléments : la culture de la </w:t>
      </w:r>
      <w:hyperlink r:id="rId23" w:tooltip="Banane" w:history="1">
        <w:r w:rsidRPr="00831F3B">
          <w:rPr>
            <w:rStyle w:val="Lienhypertexte"/>
            <w:color w:val="000000"/>
            <w:u w:val="none"/>
            <w:lang w:val="fr-FR"/>
          </w:rPr>
          <w:t>banane</w:t>
        </w:r>
      </w:hyperlink>
      <w:r w:rsidRPr="00831F3B">
        <w:rPr>
          <w:lang w:val="fr-FR"/>
        </w:rPr>
        <w:t xml:space="preserve"> (1</w:t>
      </w:r>
      <w:r w:rsidRPr="00831F3B">
        <w:rPr>
          <w:vertAlign w:val="superscript"/>
          <w:lang w:val="fr-FR"/>
        </w:rPr>
        <w:t>er</w:t>
      </w:r>
      <w:r w:rsidRPr="00831F3B">
        <w:rPr>
          <w:lang w:val="fr-FR"/>
        </w:rPr>
        <w:t xml:space="preserve"> exportateur mondial), le </w:t>
      </w:r>
      <w:hyperlink r:id="rId24" w:tooltip="Pétrole" w:history="1">
        <w:r w:rsidRPr="00831F3B">
          <w:rPr>
            <w:rStyle w:val="Lienhypertexte"/>
            <w:color w:val="000000"/>
            <w:u w:val="none"/>
            <w:lang w:val="fr-FR"/>
          </w:rPr>
          <w:t>pétrole</w:t>
        </w:r>
      </w:hyperlink>
      <w:r w:rsidRPr="00831F3B">
        <w:rPr>
          <w:color w:val="000000"/>
          <w:lang w:val="fr-FR"/>
        </w:rPr>
        <w:t xml:space="preserve"> </w:t>
      </w:r>
      <w:r w:rsidRPr="00831F3B">
        <w:rPr>
          <w:lang w:val="fr-FR"/>
        </w:rPr>
        <w:t xml:space="preserve">et le </w:t>
      </w:r>
      <w:hyperlink r:id="rId25" w:tooltip="Tourisme" w:history="1">
        <w:r w:rsidRPr="00831F3B">
          <w:rPr>
            <w:rStyle w:val="Lienhypertexte"/>
            <w:color w:val="000000"/>
            <w:u w:val="none"/>
            <w:lang w:val="fr-FR"/>
          </w:rPr>
          <w:t>tourisme</w:t>
        </w:r>
      </w:hyperlink>
      <w:r w:rsidRPr="00831F3B">
        <w:rPr>
          <w:color w:val="000000"/>
          <w:lang w:val="fr-FR"/>
        </w:rPr>
        <w:t>.</w:t>
      </w:r>
      <w:r w:rsidRPr="00831F3B">
        <w:rPr>
          <w:lang w:val="fr-FR"/>
        </w:rPr>
        <w:t xml:space="preserve"> On peut noter aussi l'essor de l'exportation des fleurs coupées, de l'</w:t>
      </w:r>
      <w:hyperlink r:id="rId26" w:tooltip="Huile de palme" w:history="1">
        <w:r w:rsidRPr="00831F3B">
          <w:rPr>
            <w:rStyle w:val="Lienhypertexte"/>
            <w:color w:val="000000"/>
            <w:u w:val="none"/>
            <w:lang w:val="fr-FR"/>
          </w:rPr>
          <w:t>huile de palme</w:t>
        </w:r>
      </w:hyperlink>
      <w:r w:rsidRPr="00831F3B">
        <w:rPr>
          <w:lang w:val="fr-FR"/>
        </w:rPr>
        <w:t xml:space="preserve"> et du célèbre chapeau Panama. L'autosuffisance alimentaire est atteinte sur de nombreux produits de base (en particulier les huiles et graisses alimentaires, dont les Équatoriens sont grands consommateurs, sont produites en grande quantité par la culture du </w:t>
      </w:r>
      <w:hyperlink r:id="rId27" w:tooltip="Palmier à huile" w:history="1">
        <w:r w:rsidRPr="00831F3B">
          <w:rPr>
            <w:rStyle w:val="Lienhypertexte"/>
            <w:color w:val="000000"/>
            <w:u w:val="none"/>
            <w:lang w:val="fr-FR"/>
          </w:rPr>
          <w:t>palmier à huile</w:t>
        </w:r>
      </w:hyperlink>
      <w:r w:rsidRPr="00831F3B">
        <w:rPr>
          <w:color w:val="000000"/>
          <w:lang w:val="fr-FR"/>
        </w:rPr>
        <w:t xml:space="preserve"> </w:t>
      </w:r>
      <w:r w:rsidRPr="00831F3B">
        <w:rPr>
          <w:lang w:val="fr-FR"/>
        </w:rPr>
        <w:t xml:space="preserve">et du </w:t>
      </w:r>
      <w:hyperlink r:id="rId28" w:tooltip="Soja" w:history="1">
        <w:r w:rsidRPr="00831F3B">
          <w:rPr>
            <w:rStyle w:val="Lienhypertexte"/>
            <w:color w:val="000000"/>
            <w:u w:val="none"/>
            <w:lang w:val="fr-FR"/>
          </w:rPr>
          <w:t>soja</w:t>
        </w:r>
      </w:hyperlink>
      <w:r w:rsidRPr="00831F3B">
        <w:rPr>
          <w:lang w:val="fr-FR"/>
        </w:rPr>
        <w:t xml:space="preserve">). Malgré cela, le pays connaît une grave crise économique, sa dette extérieure représente 14 milliards de dollars dans les </w:t>
      </w:r>
      <w:hyperlink r:id="rId29" w:tooltip="Années 2000" w:history="1">
        <w:r w:rsidRPr="00831F3B">
          <w:rPr>
            <w:rStyle w:val="Lienhypertexte"/>
            <w:color w:val="000000"/>
            <w:u w:val="none"/>
            <w:lang w:val="fr-FR"/>
          </w:rPr>
          <w:t>années 2000</w:t>
        </w:r>
      </w:hyperlink>
      <w:r w:rsidRPr="00831F3B">
        <w:rPr>
          <w:lang w:val="fr-FR"/>
        </w:rPr>
        <w:t xml:space="preserve"> et il a besoin de l’aide du </w:t>
      </w:r>
      <w:hyperlink r:id="rId30" w:tooltip="Fonds monétaire international" w:history="1">
        <w:r w:rsidRPr="00831F3B">
          <w:rPr>
            <w:rStyle w:val="Lienhypertexte"/>
            <w:color w:val="000000"/>
            <w:u w:val="none"/>
            <w:lang w:val="fr-FR"/>
          </w:rPr>
          <w:t>FMI</w:t>
        </w:r>
      </w:hyperlink>
      <w:r w:rsidRPr="00831F3B">
        <w:rPr>
          <w:color w:val="000000"/>
          <w:lang w:val="fr-FR"/>
        </w:rPr>
        <w:t xml:space="preserve"> </w:t>
      </w:r>
      <w:r w:rsidRPr="00831F3B">
        <w:rPr>
          <w:lang w:val="fr-FR"/>
        </w:rPr>
        <w:t>pour stabiliser son économie.</w:t>
      </w:r>
    </w:p>
    <w:p w:rsidR="00C613D6" w:rsidRDefault="00C613D6">
      <w:pPr>
        <w:overflowPunct w:val="0"/>
        <w:autoSpaceDE w:val="0"/>
        <w:rPr>
          <w:lang w:val="fr-FR"/>
        </w:rPr>
      </w:pPr>
    </w:p>
    <w:p w:rsidR="00831F3B" w:rsidRPr="00831F3B" w:rsidRDefault="00831F3B">
      <w:pPr>
        <w:overflowPunct w:val="0"/>
        <w:autoSpaceDE w:val="0"/>
        <w:rPr>
          <w:color w:val="0000FF"/>
          <w:lang w:val="fr-FR"/>
        </w:rPr>
      </w:pPr>
      <w:r w:rsidRPr="00831F3B">
        <w:rPr>
          <w:color w:val="0000FF"/>
          <w:lang w:val="fr-FR"/>
        </w:rPr>
        <w:t>Santé</w:t>
      </w:r>
      <w:r>
        <w:rPr>
          <w:color w:val="0000FF"/>
          <w:lang w:val="fr-FR"/>
        </w:rPr>
        <w:t>.</w:t>
      </w:r>
    </w:p>
    <w:p w:rsidR="00831F3B" w:rsidRDefault="00831F3B">
      <w:pPr>
        <w:overflowPunct w:val="0"/>
        <w:autoSpaceDE w:val="0"/>
        <w:rPr>
          <w:lang w:val="fr-FR"/>
        </w:rPr>
      </w:pPr>
      <w:r>
        <w:rPr>
          <w:lang w:val="fr-FR"/>
        </w:rPr>
        <w:t>La population est en moyenne très jeune puisque l’âge moyen est de 25,3 ans alors que l’espérance de vie est de 75,5 ans</w:t>
      </w:r>
      <w:r>
        <w:rPr>
          <w:rStyle w:val="citecrochet1"/>
          <w:color w:val="0000FF"/>
          <w:sz w:val="15"/>
          <w:szCs w:val="15"/>
          <w:u w:val="single"/>
          <w:vertAlign w:val="superscript"/>
          <w:lang w:val="fr-FR"/>
        </w:rPr>
        <w:t>[]</w:t>
      </w:r>
      <w:r>
        <w:rPr>
          <w:lang w:val="fr-FR"/>
        </w:rPr>
        <w:t>. Un tiers de la population n'a pas accès à l'eau potable, ce qui cause de graves épidémies de choléra</w:t>
      </w:r>
    </w:p>
    <w:p w:rsidR="00831F3B" w:rsidRDefault="00831F3B">
      <w:pPr>
        <w:overflowPunct w:val="0"/>
        <w:autoSpaceDE w:val="0"/>
        <w:rPr>
          <w:lang w:val="fr-FR"/>
        </w:rPr>
      </w:pPr>
    </w:p>
    <w:p w:rsidR="00831F3B" w:rsidRPr="001C7408" w:rsidRDefault="0003447E" w:rsidP="00221ABA">
      <w:pPr>
        <w:overflowPunct w:val="0"/>
        <w:autoSpaceDE w:val="0"/>
        <w:jc w:val="center"/>
        <w:rPr>
          <w:bCs/>
          <w:sz w:val="16"/>
          <w:szCs w:val="16"/>
          <w:lang w:val="fr-FR"/>
        </w:rPr>
      </w:pPr>
      <w:r>
        <w:rPr>
          <w:noProof/>
          <w:lang w:val="fr-FR" w:eastAsia="fr-FR"/>
        </w:rPr>
        <w:drawing>
          <wp:inline distT="0" distB="0" distL="0" distR="0">
            <wp:extent cx="3781425" cy="4610100"/>
            <wp:effectExtent l="0" t="0" r="9525" b="0"/>
            <wp:docPr id="5" name="Image 5" descr="equ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eu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1425" cy="4610100"/>
                    </a:xfrm>
                    <a:prstGeom prst="rect">
                      <a:avLst/>
                    </a:prstGeom>
                    <a:noFill/>
                    <a:ln>
                      <a:noFill/>
                    </a:ln>
                  </pic:spPr>
                </pic:pic>
              </a:graphicData>
            </a:graphic>
          </wp:inline>
        </w:drawing>
      </w:r>
    </w:p>
    <w:p w:rsidR="00DD69F3" w:rsidRDefault="00DD69F3">
      <w:pPr>
        <w:pStyle w:val="Retraitcorpsdetexte"/>
        <w:jc w:val="center"/>
        <w:rPr>
          <w:color w:val="FF0000"/>
          <w:sz w:val="48"/>
          <w:szCs w:val="48"/>
          <w:lang w:val="fr-FR"/>
        </w:rPr>
      </w:pPr>
      <w:r w:rsidRPr="001C7408">
        <w:rPr>
          <w:color w:val="FF0000"/>
          <w:sz w:val="40"/>
          <w:szCs w:val="40"/>
          <w:lang w:val="fr-FR"/>
        </w:rPr>
        <w:lastRenderedPageBreak/>
        <w:t>Votre correspondant :</w:t>
      </w:r>
      <w:r w:rsidRPr="001C7408">
        <w:rPr>
          <w:color w:val="FF0000"/>
          <w:sz w:val="48"/>
          <w:szCs w:val="48"/>
          <w:lang w:val="fr-FR"/>
        </w:rPr>
        <w:t xml:space="preserve"> Thierry </w:t>
      </w:r>
      <w:proofErr w:type="spellStart"/>
      <w:r w:rsidRPr="001C7408">
        <w:rPr>
          <w:color w:val="FF0000"/>
          <w:sz w:val="48"/>
          <w:szCs w:val="48"/>
          <w:lang w:val="fr-FR"/>
        </w:rPr>
        <w:t>Rouzaud</w:t>
      </w:r>
      <w:proofErr w:type="spellEnd"/>
    </w:p>
    <w:p w:rsidR="00F97743" w:rsidRPr="00F97743" w:rsidRDefault="00F97743">
      <w:pPr>
        <w:pStyle w:val="Retraitcorpsdetexte"/>
        <w:jc w:val="center"/>
        <w:rPr>
          <w:color w:val="FF0000"/>
          <w:sz w:val="16"/>
          <w:szCs w:val="16"/>
          <w:lang w:val="fr-FR"/>
        </w:rPr>
      </w:pPr>
    </w:p>
    <w:tbl>
      <w:tblPr>
        <w:tblW w:w="0" w:type="auto"/>
        <w:tblLayout w:type="fixed"/>
        <w:tblLook w:val="0000" w:firstRow="0" w:lastRow="0" w:firstColumn="0" w:lastColumn="0" w:noHBand="0" w:noVBand="0"/>
      </w:tblPr>
      <w:tblGrid>
        <w:gridCol w:w="2970"/>
        <w:gridCol w:w="2997"/>
        <w:gridCol w:w="3042"/>
      </w:tblGrid>
      <w:tr w:rsidR="00DD69F3" w:rsidRPr="005A7962">
        <w:trPr>
          <w:trHeight w:val="1421"/>
        </w:trPr>
        <w:tc>
          <w:tcPr>
            <w:tcW w:w="2970" w:type="dxa"/>
            <w:shd w:val="clear" w:color="auto" w:fill="auto"/>
          </w:tcPr>
          <w:p w:rsidR="00DD69F3" w:rsidRPr="009442F6" w:rsidRDefault="00304744">
            <w:pPr>
              <w:pStyle w:val="Retraitcorpsdetexte"/>
              <w:snapToGrid w:val="0"/>
              <w:ind w:left="0"/>
              <w:rPr>
                <w:rFonts w:ascii="Garamond" w:hAnsi="Garamond"/>
                <w:color w:val="000000"/>
                <w:lang w:val="es-ES"/>
              </w:rPr>
            </w:pPr>
            <w:r>
              <w:rPr>
                <w:rFonts w:ascii="Garamond" w:hAnsi="Garamond"/>
                <w:color w:val="000000"/>
                <w:lang w:val="es-ES"/>
              </w:rPr>
              <w:t xml:space="preserve">Correo central </w:t>
            </w:r>
            <w:proofErr w:type="spellStart"/>
            <w:r>
              <w:rPr>
                <w:rFonts w:ascii="Garamond" w:hAnsi="Garamond"/>
                <w:color w:val="000000"/>
                <w:lang w:val="es-ES"/>
              </w:rPr>
              <w:t>Atuntaqui</w:t>
            </w:r>
            <w:proofErr w:type="spellEnd"/>
          </w:p>
          <w:p w:rsidR="00DD69F3" w:rsidRPr="009442F6" w:rsidRDefault="00304744">
            <w:pPr>
              <w:pStyle w:val="Retraitcorpsdetexte"/>
              <w:ind w:left="0"/>
              <w:rPr>
                <w:rFonts w:ascii="Garamond" w:hAnsi="Garamond"/>
                <w:color w:val="000000"/>
                <w:lang w:val="es-ES"/>
              </w:rPr>
            </w:pPr>
            <w:proofErr w:type="spellStart"/>
            <w:r>
              <w:rPr>
                <w:rFonts w:ascii="Garamond" w:hAnsi="Garamond"/>
                <w:color w:val="000000"/>
                <w:lang w:val="es-ES"/>
              </w:rPr>
              <w:t>Perez</w:t>
            </w:r>
            <w:proofErr w:type="spellEnd"/>
            <w:r>
              <w:rPr>
                <w:rFonts w:ascii="Garamond" w:hAnsi="Garamond"/>
                <w:color w:val="000000"/>
                <w:lang w:val="es-ES"/>
              </w:rPr>
              <w:t xml:space="preserve"> Muñoz y olmedo</w:t>
            </w:r>
          </w:p>
          <w:p w:rsidR="00DD69F3" w:rsidRPr="001C7408" w:rsidRDefault="00304744">
            <w:pPr>
              <w:pStyle w:val="Retraitcorpsdetexte"/>
              <w:ind w:left="0"/>
              <w:rPr>
                <w:rFonts w:ascii="Garamond" w:hAnsi="Garamond"/>
                <w:color w:val="000000"/>
                <w:lang w:val="fr-FR"/>
              </w:rPr>
            </w:pPr>
            <w:proofErr w:type="spellStart"/>
            <w:r>
              <w:rPr>
                <w:rFonts w:ascii="Garamond" w:hAnsi="Garamond"/>
                <w:color w:val="000000"/>
                <w:lang w:val="fr-FR"/>
              </w:rPr>
              <w:t>Atuntaqui</w:t>
            </w:r>
            <w:proofErr w:type="spellEnd"/>
          </w:p>
          <w:p w:rsidR="00DD69F3" w:rsidRPr="001C7408" w:rsidRDefault="00DD69F3">
            <w:pPr>
              <w:pStyle w:val="Retraitcorpsdetexte"/>
              <w:ind w:left="0"/>
              <w:rPr>
                <w:rFonts w:ascii="Garamond" w:hAnsi="Garamond"/>
                <w:color w:val="000000"/>
                <w:lang w:val="fr-FR"/>
              </w:rPr>
            </w:pPr>
            <w:r w:rsidRPr="001C7408">
              <w:rPr>
                <w:rFonts w:ascii="Garamond" w:hAnsi="Garamond"/>
                <w:color w:val="000000"/>
                <w:lang w:val="fr-FR"/>
              </w:rPr>
              <w:t>Equateur</w:t>
            </w:r>
          </w:p>
        </w:tc>
        <w:tc>
          <w:tcPr>
            <w:tcW w:w="2997" w:type="dxa"/>
            <w:shd w:val="clear" w:color="auto" w:fill="auto"/>
            <w:vAlign w:val="center"/>
          </w:tcPr>
          <w:p w:rsidR="00DD69F3" w:rsidRPr="001C7408" w:rsidRDefault="0003447E">
            <w:pPr>
              <w:pStyle w:val="Retraitcorpsdetexte"/>
              <w:snapToGrid w:val="0"/>
              <w:jc w:val="center"/>
              <w:rPr>
                <w:rFonts w:ascii="Garamond" w:hAnsi="Garamond"/>
                <w:color w:val="000000"/>
                <w:lang w:val="fr-FR"/>
              </w:rPr>
            </w:pPr>
            <w:r>
              <w:rPr>
                <w:noProof/>
                <w:lang w:val="fr-FR" w:eastAsia="fr-FR"/>
              </w:rPr>
              <w:drawing>
                <wp:inline distT="0" distB="0" distL="0" distR="0">
                  <wp:extent cx="733425" cy="1000125"/>
                  <wp:effectExtent l="0" t="0" r="9525" b="9525"/>
                  <wp:docPr id="6" name="Image 6"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1"/>
                          <pic:cNvPicPr>
                            <a:picLocks noChangeAspect="1" noChangeArrowheads="1"/>
                          </pic:cNvPicPr>
                        </pic:nvPicPr>
                        <pic:blipFill>
                          <a:blip r:embed="rId32" cstate="print">
                            <a:lum contrast="6000"/>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p>
        </w:tc>
        <w:tc>
          <w:tcPr>
            <w:tcW w:w="3042" w:type="dxa"/>
            <w:shd w:val="clear" w:color="auto" w:fill="auto"/>
          </w:tcPr>
          <w:p w:rsidR="00DD69F3" w:rsidRPr="001C7408" w:rsidRDefault="00D0551F">
            <w:pPr>
              <w:pStyle w:val="Retraitcorpsdetexte"/>
              <w:snapToGrid w:val="0"/>
              <w:ind w:left="0"/>
              <w:jc w:val="right"/>
              <w:rPr>
                <w:rFonts w:ascii="Garamond" w:hAnsi="Garamond"/>
                <w:color w:val="000000"/>
                <w:lang w:val="fr-FR"/>
              </w:rPr>
            </w:pPr>
            <w:r>
              <w:rPr>
                <w:rFonts w:ascii="Garamond" w:hAnsi="Garamond"/>
                <w:color w:val="000000"/>
                <w:lang w:val="fr-FR"/>
              </w:rPr>
              <w:t>50</w:t>
            </w:r>
            <w:r w:rsidR="00DD69F3" w:rsidRPr="001C7408">
              <w:rPr>
                <w:rFonts w:ascii="Garamond" w:hAnsi="Garamond"/>
                <w:color w:val="000000"/>
                <w:lang w:val="fr-FR"/>
              </w:rPr>
              <w:t xml:space="preserve"> ans</w:t>
            </w:r>
          </w:p>
          <w:p w:rsidR="00DD69F3" w:rsidRPr="001C7408" w:rsidRDefault="00DD69F3">
            <w:pPr>
              <w:pStyle w:val="Retraitcorpsdetexte"/>
              <w:ind w:left="0"/>
              <w:jc w:val="right"/>
              <w:rPr>
                <w:rFonts w:ascii="Garamond" w:hAnsi="Garamond"/>
                <w:color w:val="000000"/>
                <w:lang w:val="fr-FR"/>
              </w:rPr>
            </w:pPr>
            <w:r w:rsidRPr="001C7408">
              <w:rPr>
                <w:rFonts w:ascii="Garamond" w:hAnsi="Garamond"/>
                <w:color w:val="000000"/>
                <w:lang w:val="fr-FR"/>
              </w:rPr>
              <w:t>2 enfants</w:t>
            </w:r>
          </w:p>
          <w:p w:rsidR="00DD69F3" w:rsidRPr="001C7408" w:rsidRDefault="007A6CFF" w:rsidP="007A6CFF">
            <w:pPr>
              <w:pStyle w:val="Retraitcorpsdetexte"/>
              <w:ind w:left="0"/>
              <w:jc w:val="right"/>
              <w:rPr>
                <w:rFonts w:ascii="Garamond" w:hAnsi="Garamond"/>
                <w:color w:val="000000"/>
                <w:lang w:val="fr-FR"/>
              </w:rPr>
            </w:pPr>
            <w:r>
              <w:rPr>
                <w:rFonts w:ascii="Garamond" w:hAnsi="Garamond"/>
                <w:color w:val="000000"/>
                <w:lang w:val="fr-FR"/>
              </w:rPr>
              <w:t>09</w:t>
            </w:r>
            <w:r w:rsidR="00D327AE">
              <w:rPr>
                <w:rFonts w:ascii="Garamond" w:hAnsi="Garamond"/>
                <w:color w:val="000000"/>
                <w:lang w:val="fr-FR"/>
              </w:rPr>
              <w:t xml:space="preserve"> </w:t>
            </w:r>
            <w:r>
              <w:rPr>
                <w:rFonts w:ascii="Garamond" w:hAnsi="Garamond"/>
                <w:color w:val="000000"/>
                <w:lang w:val="fr-FR"/>
              </w:rPr>
              <w:t>99 58</w:t>
            </w:r>
            <w:r w:rsidR="00D327AE">
              <w:rPr>
                <w:rFonts w:ascii="Garamond" w:hAnsi="Garamond"/>
                <w:color w:val="000000"/>
                <w:lang w:val="fr-FR"/>
              </w:rPr>
              <w:t xml:space="preserve"> </w:t>
            </w:r>
            <w:r w:rsidR="00DD69F3" w:rsidRPr="001C7408">
              <w:rPr>
                <w:rFonts w:ascii="Garamond" w:hAnsi="Garamond"/>
                <w:color w:val="000000"/>
                <w:lang w:val="fr-FR"/>
              </w:rPr>
              <w:t>1</w:t>
            </w:r>
            <w:r>
              <w:rPr>
                <w:rFonts w:ascii="Garamond" w:hAnsi="Garamond"/>
                <w:color w:val="000000"/>
                <w:lang w:val="fr-FR"/>
              </w:rPr>
              <w:t>3</w:t>
            </w:r>
            <w:r w:rsidR="00D327AE">
              <w:rPr>
                <w:rFonts w:ascii="Garamond" w:hAnsi="Garamond"/>
                <w:color w:val="000000"/>
                <w:lang w:val="fr-FR"/>
              </w:rPr>
              <w:t xml:space="preserve"> </w:t>
            </w:r>
            <w:r w:rsidR="00DD69F3" w:rsidRPr="001C7408">
              <w:rPr>
                <w:rFonts w:ascii="Garamond" w:hAnsi="Garamond"/>
                <w:color w:val="000000"/>
                <w:lang w:val="fr-FR"/>
              </w:rPr>
              <w:t>21</w:t>
            </w:r>
          </w:p>
          <w:p w:rsidR="00DD69F3" w:rsidRPr="001C7408" w:rsidRDefault="005A7962">
            <w:pPr>
              <w:pStyle w:val="Retraitcorpsdetexte"/>
              <w:ind w:left="0"/>
              <w:jc w:val="right"/>
              <w:rPr>
                <w:rFonts w:ascii="Garamond" w:hAnsi="Garamond"/>
                <w:color w:val="000000"/>
                <w:lang w:val="fr-FR"/>
              </w:rPr>
            </w:pPr>
            <w:hyperlink r:id="rId33" w:history="1">
              <w:r w:rsidR="009442F6" w:rsidRPr="00E762C7">
                <w:rPr>
                  <w:rStyle w:val="Lienhypertexte"/>
                  <w:rFonts w:ascii="Garamond" w:hAnsi="Garamond"/>
                  <w:lang w:val="fr-FR"/>
                </w:rPr>
                <w:t>fondationtio@hotmail.com</w:t>
              </w:r>
            </w:hyperlink>
          </w:p>
        </w:tc>
      </w:tr>
    </w:tbl>
    <w:p w:rsidR="00DD69F3" w:rsidRPr="002C50CC" w:rsidRDefault="00DD69F3" w:rsidP="009442F6">
      <w:pPr>
        <w:pStyle w:val="Titre1"/>
        <w:numPr>
          <w:ilvl w:val="0"/>
          <w:numId w:val="0"/>
        </w:numPr>
        <w:tabs>
          <w:tab w:val="left" w:pos="4320"/>
          <w:tab w:val="left" w:pos="5220"/>
        </w:tabs>
        <w:rPr>
          <w:sz w:val="16"/>
          <w:szCs w:val="16"/>
        </w:rPr>
      </w:pPr>
    </w:p>
    <w:p w:rsidR="00DD69F3" w:rsidRPr="001C7408" w:rsidRDefault="00DD69F3">
      <w:pPr>
        <w:pStyle w:val="Titre1"/>
        <w:rPr>
          <w:b/>
          <w:bCs/>
          <w:sz w:val="24"/>
        </w:rPr>
      </w:pPr>
      <w:r w:rsidRPr="001C7408">
        <w:rPr>
          <w:b/>
          <w:bCs/>
          <w:sz w:val="24"/>
        </w:rPr>
        <w:t>LANGUES</w:t>
      </w:r>
    </w:p>
    <w:p w:rsidR="00DD69F3" w:rsidRPr="001C7408" w:rsidRDefault="005A7962">
      <w:pPr>
        <w:rPr>
          <w:sz w:val="12"/>
          <w:lang w:val="fr-FR"/>
        </w:rPr>
      </w:pPr>
      <w:r>
        <w:rPr>
          <w:noProof/>
          <w:lang w:val="fr-FR" w:eastAsia="fr-FR"/>
        </w:rPr>
        <w:pict>
          <v:line id="Line 20" o:spid="_x0000_s1059"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5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QalgIAAHAFAAAOAAAAZHJzL2Uyb0RvYy54bWysVF1v2yAUfZ+0/4B4d/0RJ3GtOlXr2Hvp&#10;tkrttGdicIyGwQIaJ5r233chidd0L9PURLK4cDmce8+Bm9t9L9COacOVLHB8FWHEZKMol9sCf3uu&#10;gwwjY4mkRCjJCnxgBt+uPn64GYecJapTgjKNAESafBwK3Fk75GFomo71xFypgUlYbJXuiYVQb0Oq&#10;yQjovQiTKFqEo9J00KphxsDs+riIVx6/bVljv7atYRaJAgM367/afzfuG65uSL7VZOh4c6JB/oNF&#10;T7iEQyeoNbEEvWj+F1TPG62Mau1Vo/pQtS1vmK8BqomjN9U8dWRgvhZojhmmNpn3g22+7B414rTA&#10;swQjSXrQ6IFLhhLfm3EwOaSU8lG76pq9fBoeVPPDIKnKjsgt8xyfDwPsi103w4stLjADnLAZPysK&#10;OeTFKt+ofat7BwktQHuvx2HSg+0tamByvoznUQSyNee1kOTnjYM29hNTPXKDAgsg7YHJ7sFYR4Tk&#10;5xR3jlQ1F8LLLSQaC7xIs8hvMEpw6hZdmtHbTSk02hFnGPjVta8KVl6n9dyCbQXvC5y5rJOROkZo&#10;Jak/xRIujmNgIqQDZ96QR3oQ7S0M/TzU683y8zq6rrIqS4M0WVRBGq3XwV1dpsGijpfz9Wxdluv4&#10;l2Mdp3nHKWXSET8bN07/zRinK3S03GTdqUPhJbpvJZC9ZHpXz6NlOsuC5XI+C9JZFQX3WV0Gd2W8&#10;WCyr+/K+esO08tWb9yE7tdKxUi+gxlNHR0S588Jsfp3EGAK46MnyqA8iYgsvVGM1RlrZ79x23rrO&#10;dA7jQvgscv+T8BP6sRFnDV00qXCq7U+rQPOzvv5GuEvgHiWTbxQ9POrzTYFr7TedniD3bryOYfz6&#10;oVz9BgAA//8DAFBLAwQUAAYACAAAACEAl+VrAdQAAAACAQAADwAAAGRycy9kb3ducmV2LnhtbEyP&#10;wUrDQBCG74LvsIzgze5WaLExm1IKHjyIWH2ATXaaDc3Ohuy0iW/v1IteBn7+4Ztvyu0ce3XBMXeJ&#10;LCwXBhRSk3xHrYWvz5eHJ1CZHXnXJ0IL35hhW93elK7waaIPvBy4VQKhXDgLgXkotM5NwOjyIg1I&#10;0h3TGB1LHFvtRzcJPPb60Zi1jq4juRDcgPuAzelwjkJ5TeuQacP76X0V51XN+Q29tfd38+4ZFOPM&#10;f8tw1Rd1qMSpTmfyWfUW5BH+ndJtjJFYX6OuSv1fvfoBAAD//wMAUEsBAi0AFAAGAAgAAAAhALaD&#10;OJL+AAAA4QEAABMAAAAAAAAAAAAAAAAAAAAAAFtDb250ZW50X1R5cGVzXS54bWxQSwECLQAUAAYA&#10;CAAAACEAOP0h/9YAAACUAQAACwAAAAAAAAAAAAAAAAAvAQAAX3JlbHMvLnJlbHNQSwECLQAUAAYA&#10;CAAAACEAVMpkGpYCAABwBQAADgAAAAAAAAAAAAAAAAAuAgAAZHJzL2Uyb0RvYy54bWxQSwECLQAU&#10;AAYACAAAACEAl+VrAdQAAAACAQAADwAAAAAAAAAAAAAAAADwBAAAZHJzL2Rvd25yZXYueG1sUEsF&#10;BgAAAAAEAAQA8wAAAPEFAAAAAA==&#10;" strokecolor="blue" strokeweight=".18mm">
            <v:stroke joinstyle="miter"/>
          </v:line>
        </w:pict>
      </w:r>
    </w:p>
    <w:p w:rsidR="00DD69F3" w:rsidRPr="001C7408" w:rsidRDefault="00DD69F3">
      <w:pPr>
        <w:numPr>
          <w:ilvl w:val="0"/>
          <w:numId w:val="4"/>
        </w:numPr>
        <w:rPr>
          <w:rFonts w:ascii="Garamond" w:hAnsi="Garamond"/>
          <w:lang w:val="fr-FR"/>
        </w:rPr>
      </w:pPr>
      <w:r w:rsidRPr="001C7408">
        <w:rPr>
          <w:rFonts w:ascii="Garamond" w:hAnsi="Garamond"/>
          <w:lang w:val="fr-FR"/>
        </w:rPr>
        <w:t>Bilingue français/espa</w:t>
      </w:r>
      <w:r w:rsidR="00A47462">
        <w:rPr>
          <w:rFonts w:ascii="Garamond" w:hAnsi="Garamond"/>
          <w:lang w:val="fr-FR"/>
        </w:rPr>
        <w:t>gnol (</w:t>
      </w:r>
      <w:r w:rsidR="001354C2">
        <w:rPr>
          <w:rFonts w:ascii="Garamond" w:hAnsi="Garamond"/>
          <w:lang w:val="fr-FR"/>
        </w:rPr>
        <w:t>depuis 1992 en É</w:t>
      </w:r>
      <w:r w:rsidRPr="001C7408">
        <w:rPr>
          <w:rFonts w:ascii="Garamond" w:hAnsi="Garamond"/>
          <w:lang w:val="fr-FR"/>
        </w:rPr>
        <w:t>quateur)</w:t>
      </w:r>
    </w:p>
    <w:p w:rsidR="00DD69F3" w:rsidRPr="002C50CC" w:rsidRDefault="00DD69F3">
      <w:pPr>
        <w:ind w:left="360"/>
        <w:rPr>
          <w:rFonts w:ascii="Garamond" w:hAnsi="Garamond"/>
          <w:sz w:val="14"/>
          <w:szCs w:val="14"/>
          <w:lang w:val="fr-FR"/>
        </w:rPr>
      </w:pPr>
    </w:p>
    <w:p w:rsidR="00DD69F3" w:rsidRPr="009442F6" w:rsidRDefault="009442F6" w:rsidP="009442F6">
      <w:pPr>
        <w:numPr>
          <w:ilvl w:val="0"/>
          <w:numId w:val="4"/>
        </w:numPr>
        <w:rPr>
          <w:rFonts w:ascii="Garamond" w:hAnsi="Garamond"/>
        </w:rPr>
      </w:pPr>
      <w:r w:rsidRPr="0049651B">
        <w:rPr>
          <w:rFonts w:ascii="Garamond" w:hAnsi="Garamond"/>
          <w:lang w:val="en-GB"/>
        </w:rPr>
        <w:t>Certificate in Advanced English (University of Cambridge 2009)</w:t>
      </w:r>
    </w:p>
    <w:p w:rsidR="00DD69F3" w:rsidRPr="002C50CC" w:rsidRDefault="00DD69F3">
      <w:pPr>
        <w:rPr>
          <w:rFonts w:ascii="Garamond" w:hAnsi="Garamond"/>
          <w:sz w:val="14"/>
          <w:szCs w:val="14"/>
        </w:rPr>
      </w:pPr>
    </w:p>
    <w:p w:rsidR="00DD69F3" w:rsidRDefault="00DD69F3">
      <w:pPr>
        <w:numPr>
          <w:ilvl w:val="0"/>
          <w:numId w:val="4"/>
        </w:numPr>
        <w:rPr>
          <w:rFonts w:ascii="Garamond" w:hAnsi="Garamond"/>
          <w:lang w:val="fr-FR"/>
        </w:rPr>
      </w:pPr>
      <w:r w:rsidRPr="001C7408">
        <w:rPr>
          <w:rFonts w:ascii="Garamond" w:hAnsi="Garamond"/>
          <w:lang w:val="fr-FR"/>
        </w:rPr>
        <w:t>Grammaire et vocabulaire de base russe (autodidacte, cours du CNED)</w:t>
      </w:r>
    </w:p>
    <w:p w:rsidR="002C50CC" w:rsidRPr="002C50CC" w:rsidRDefault="002C50CC" w:rsidP="002C50CC">
      <w:pPr>
        <w:pStyle w:val="Paragraphedeliste"/>
        <w:rPr>
          <w:rFonts w:ascii="Garamond" w:hAnsi="Garamond"/>
          <w:sz w:val="14"/>
          <w:szCs w:val="14"/>
          <w:lang w:val="fr-FR"/>
        </w:rPr>
      </w:pPr>
    </w:p>
    <w:p w:rsidR="002C50CC" w:rsidRPr="002C50CC" w:rsidRDefault="002C50CC" w:rsidP="002C50CC">
      <w:pPr>
        <w:numPr>
          <w:ilvl w:val="0"/>
          <w:numId w:val="4"/>
        </w:numPr>
        <w:suppressAutoHyphens w:val="0"/>
        <w:rPr>
          <w:rFonts w:ascii="Garamond" w:hAnsi="Garamond"/>
          <w:lang w:val="fr-FR"/>
        </w:rPr>
      </w:pPr>
      <w:r w:rsidRPr="002C50CC">
        <w:rPr>
          <w:rFonts w:ascii="Garamond" w:hAnsi="Garamond"/>
          <w:lang w:val="fr-FR"/>
        </w:rPr>
        <w:t>Quichua de base (autodidacte, volontariat au sein de communautés indigènes)</w:t>
      </w:r>
    </w:p>
    <w:p w:rsidR="00DD69F3" w:rsidRPr="002C50CC" w:rsidRDefault="00DD69F3">
      <w:pPr>
        <w:pStyle w:val="Titre1"/>
        <w:rPr>
          <w:sz w:val="18"/>
          <w:szCs w:val="18"/>
        </w:rPr>
      </w:pPr>
    </w:p>
    <w:p w:rsidR="00DD69F3" w:rsidRPr="001C7408" w:rsidRDefault="00DD69F3">
      <w:pPr>
        <w:pStyle w:val="Titre1"/>
        <w:rPr>
          <w:b/>
          <w:bCs/>
          <w:sz w:val="24"/>
        </w:rPr>
      </w:pPr>
      <w:r w:rsidRPr="001C7408">
        <w:rPr>
          <w:b/>
          <w:bCs/>
          <w:sz w:val="24"/>
        </w:rPr>
        <w:t>FORMATION</w:t>
      </w:r>
    </w:p>
    <w:p w:rsidR="00DD69F3" w:rsidRPr="001C7408" w:rsidRDefault="005A7962">
      <w:pPr>
        <w:rPr>
          <w:sz w:val="12"/>
          <w:lang w:val="fr-FR"/>
        </w:rPr>
      </w:pPr>
      <w:r>
        <w:rPr>
          <w:noProof/>
          <w:lang w:val="fr-FR" w:eastAsia="fr-FR"/>
        </w:rPr>
        <w:pict>
          <v:line id="Line 21" o:spid="_x0000_s1058"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pt" to="45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CDlgIAAHAFAAAOAAAAZHJzL2Uyb0RvYy54bWysVF1vmzAUfZ+0/2D5nQIJCTQqqVo+9tJt&#10;ldppzw42wZqxke2GRNP++66dhC7dyzQ1kRDG9x6fe8+5vrnd9wLtmDZcyRzHVxFGTDaKcrnN8bfn&#10;OsgwMpZISoSSLMcHZvDt+uOHm3FYsZnqlKBMIwCRZjUOOe6sHVZhaJqO9cRcqYFJ2GyV7omFpd6G&#10;VJMR0HsRzqJoGY5K00GrhhkDX8vjJl57/LZljf3atoZZJHIM3Kx/av/cuGe4viGrrSZDx5sTDfIf&#10;LHrCJRw6QZXEEvSi+V9QPW+0Mqq1V43qQ9W2vGG+Bqgmjt5U89SRgflaoDlmmNpk3g+2+bJ71IjT&#10;HM9jjCTpQaMHLhmaxa4342BWEFLIR+2qa/byaXhQzQ+DpCo6IrfMc3w+DJDnM8KLFLcwA5ywGT8r&#10;CjHkxSrfqH2rewcJLUB7r8dh0oPtLWrg4yKNF1EEsjXnvZCszomDNvYTUz1yLzkWQNoDk92DsUAd&#10;Qs8h7hypai6El1tINOZ4mWSRTzBKcOo2XZjR200hNNoRZxj41bXrA4BdhPXcgm0F73OcuaiTkTpG&#10;aCWpP8USLo7vkCykA2fekEd6sNpbePXfoV5vlp/X0XWVVVkSJLNlFSRRWQZ3dZEEyzpOF+W8LIoy&#10;/uVYx8mq45Qy6YifjRsn/2aM0wgdLTdZd+pQeInuqweyl0zv6kWUJvMsSNPFPEjmVRTcZ3UR3BXx&#10;cplW98V99YZp5as370N2aqVjpV5AjaeOjohy54X54hrsCwsY9Fl61AcRsYUbqrEaI63sd247b11n&#10;OodxIXwWuf9J+An92Iizhm41qXCq7bVVoPlZXz8RbgiO47RR9PConafccMBY+6TTFeTujT/XPur1&#10;olz/BgAA//8DAFBLAwQUAAYACAAAACEApedAVdUAAAAEAQAADwAAAGRycy9kb3ducmV2LnhtbEyP&#10;wU7DMAyG70i8Q2QkbiwBaRUrTadpEgcOCDH2AGljmmqNUzXeWt4ewwWOv3/r8+dqu8RBXXDKfSIL&#10;9ysDCqlNvqfOwvHj+e4RVGZH3g2J0MIXZtjW11eVK32a6R0vB+6UQCiXzkJgHkutcxswurxKI5J0&#10;n2mKjiVOnfaTmwUeB/1gTKGj60kuBDfiPmB7OpyjUF5SETJteD+/reOybji/orf29mbZPYFiXPhv&#10;GX70RR1qcWrSmXxWgwV5hGVagJJyY4zk5jfrutL/5etvAAAA//8DAFBLAQItABQABgAIAAAAIQC2&#10;gziS/gAAAOEBAAATAAAAAAAAAAAAAAAAAAAAAABbQ29udGVudF9UeXBlc10ueG1sUEsBAi0AFAAG&#10;AAgAAAAhADj9If/WAAAAlAEAAAsAAAAAAAAAAAAAAAAALwEAAF9yZWxzLy5yZWxzUEsBAi0AFAAG&#10;AAgAAAAhAG3dEIOWAgAAcAUAAA4AAAAAAAAAAAAAAAAALgIAAGRycy9lMm9Eb2MueG1sUEsBAi0A&#10;FAAGAAgAAAAhAKXnQFXVAAAABAEAAA8AAAAAAAAAAAAAAAAA8AQAAGRycy9kb3ducmV2LnhtbFBL&#10;BQYAAAAABAAEAPMAAADyBQAAAAA=&#10;" strokecolor="blue" strokeweight=".18mm">
            <v:stroke joinstyle="miter"/>
          </v:line>
        </w:pict>
      </w:r>
    </w:p>
    <w:p w:rsidR="00DD69F3" w:rsidRPr="001C7408" w:rsidRDefault="00DD69F3">
      <w:pPr>
        <w:numPr>
          <w:ilvl w:val="0"/>
          <w:numId w:val="6"/>
        </w:numPr>
        <w:rPr>
          <w:rFonts w:ascii="Garamond" w:hAnsi="Garamond"/>
          <w:lang w:val="fr-FR"/>
        </w:rPr>
      </w:pPr>
      <w:r w:rsidRPr="001C7408">
        <w:rPr>
          <w:rFonts w:ascii="Garamond" w:hAnsi="Garamond"/>
          <w:lang w:val="fr-FR"/>
        </w:rPr>
        <w:t>DEST informatique scientifique (bac + 4)</w:t>
      </w:r>
      <w:r w:rsidRPr="001C7408">
        <w:rPr>
          <w:rFonts w:ascii="Garamond" w:hAnsi="Garamond"/>
          <w:lang w:val="fr-FR"/>
        </w:rPr>
        <w:tab/>
      </w:r>
      <w:r w:rsidRPr="001C7408">
        <w:rPr>
          <w:rFonts w:ascii="Garamond" w:hAnsi="Garamond"/>
          <w:lang w:val="fr-FR"/>
        </w:rPr>
        <w:tab/>
      </w:r>
      <w:r w:rsidRPr="001C7408">
        <w:rPr>
          <w:rFonts w:ascii="Garamond" w:hAnsi="Garamond"/>
          <w:lang w:val="fr-FR"/>
        </w:rPr>
        <w:tab/>
        <w:t>CNAM</w:t>
      </w:r>
      <w:r w:rsidRPr="001C7408">
        <w:rPr>
          <w:rFonts w:ascii="Garamond" w:hAnsi="Garamond"/>
          <w:lang w:val="fr-FR"/>
        </w:rPr>
        <w:tab/>
      </w:r>
      <w:r w:rsidRPr="001C7408">
        <w:rPr>
          <w:rFonts w:ascii="Garamond" w:hAnsi="Garamond"/>
          <w:lang w:val="fr-FR"/>
        </w:rPr>
        <w:tab/>
        <w:t>1991</w:t>
      </w:r>
    </w:p>
    <w:p w:rsidR="00DD69F3" w:rsidRPr="002C50CC" w:rsidRDefault="00DD69F3">
      <w:pPr>
        <w:rPr>
          <w:rFonts w:ascii="Garamond" w:hAnsi="Garamond"/>
          <w:sz w:val="14"/>
          <w:szCs w:val="14"/>
          <w:lang w:val="fr-FR"/>
        </w:rPr>
      </w:pPr>
    </w:p>
    <w:p w:rsidR="00DD69F3" w:rsidRPr="001C7408" w:rsidRDefault="00DD69F3">
      <w:pPr>
        <w:numPr>
          <w:ilvl w:val="0"/>
          <w:numId w:val="6"/>
        </w:numPr>
        <w:rPr>
          <w:rFonts w:ascii="Garamond" w:hAnsi="Garamond"/>
          <w:lang w:val="fr-FR"/>
        </w:rPr>
      </w:pPr>
      <w:r w:rsidRPr="001C7408">
        <w:rPr>
          <w:rFonts w:ascii="Garamond" w:hAnsi="Garamond"/>
          <w:lang w:val="fr-FR"/>
        </w:rPr>
        <w:t>BTS AGTL : Animation et Gestion Touristiques Locales</w:t>
      </w:r>
      <w:r w:rsidRPr="001C7408">
        <w:rPr>
          <w:rFonts w:ascii="Garamond" w:hAnsi="Garamond"/>
          <w:lang w:val="fr-FR"/>
        </w:rPr>
        <w:tab/>
        <w:t>CNED</w:t>
      </w:r>
      <w:r w:rsidRPr="001C7408">
        <w:rPr>
          <w:rFonts w:ascii="Garamond" w:hAnsi="Garamond"/>
          <w:lang w:val="fr-FR"/>
        </w:rPr>
        <w:tab/>
      </w:r>
      <w:r w:rsidRPr="001C7408">
        <w:rPr>
          <w:rFonts w:ascii="Garamond" w:hAnsi="Garamond"/>
          <w:lang w:val="fr-FR"/>
        </w:rPr>
        <w:tab/>
        <w:t>2003</w:t>
      </w:r>
    </w:p>
    <w:p w:rsidR="00DD69F3" w:rsidRPr="002C50CC" w:rsidRDefault="00DD69F3">
      <w:pPr>
        <w:ind w:left="360"/>
        <w:rPr>
          <w:rFonts w:ascii="Garamond" w:hAnsi="Garamond"/>
          <w:sz w:val="14"/>
          <w:szCs w:val="14"/>
          <w:lang w:val="fr-FR"/>
        </w:rPr>
      </w:pPr>
    </w:p>
    <w:p w:rsidR="00DD69F3" w:rsidRPr="001C7408" w:rsidRDefault="00DD69F3">
      <w:pPr>
        <w:numPr>
          <w:ilvl w:val="0"/>
          <w:numId w:val="6"/>
        </w:numPr>
        <w:rPr>
          <w:rFonts w:ascii="Garamond" w:hAnsi="Garamond"/>
          <w:lang w:val="fr-FR"/>
        </w:rPr>
      </w:pPr>
      <w:r w:rsidRPr="001C7408">
        <w:rPr>
          <w:rFonts w:ascii="Garamond" w:hAnsi="Garamond"/>
          <w:lang w:val="fr-FR"/>
        </w:rPr>
        <w:t>BTS ESF : Économie Sociale Familiale</w:t>
      </w:r>
      <w:r w:rsidRPr="001C7408">
        <w:rPr>
          <w:rFonts w:ascii="Garamond" w:hAnsi="Garamond"/>
          <w:lang w:val="fr-FR"/>
        </w:rPr>
        <w:tab/>
      </w:r>
      <w:r w:rsidRPr="001C7408">
        <w:rPr>
          <w:rFonts w:ascii="Garamond" w:hAnsi="Garamond"/>
          <w:lang w:val="fr-FR"/>
        </w:rPr>
        <w:tab/>
      </w:r>
      <w:r w:rsidRPr="001C7408">
        <w:rPr>
          <w:rFonts w:ascii="Garamond" w:hAnsi="Garamond"/>
          <w:lang w:val="fr-FR"/>
        </w:rPr>
        <w:tab/>
        <w:t>Candidat libre</w:t>
      </w:r>
      <w:r w:rsidRPr="001C7408">
        <w:rPr>
          <w:rFonts w:ascii="Garamond" w:hAnsi="Garamond"/>
          <w:lang w:val="fr-FR"/>
        </w:rPr>
        <w:tab/>
        <w:t>2004</w:t>
      </w:r>
    </w:p>
    <w:p w:rsidR="00DD69F3" w:rsidRPr="002C50CC" w:rsidRDefault="00DD69F3">
      <w:pPr>
        <w:rPr>
          <w:rFonts w:ascii="Garamond" w:hAnsi="Garamond"/>
          <w:sz w:val="14"/>
          <w:szCs w:val="14"/>
          <w:lang w:val="fr-FR"/>
        </w:rPr>
      </w:pPr>
    </w:p>
    <w:p w:rsidR="00DD69F3" w:rsidRPr="00536D21" w:rsidRDefault="00536D21" w:rsidP="00536D21">
      <w:pPr>
        <w:numPr>
          <w:ilvl w:val="0"/>
          <w:numId w:val="6"/>
        </w:numPr>
        <w:suppressAutoHyphens w:val="0"/>
        <w:rPr>
          <w:rFonts w:ascii="Garamond" w:hAnsi="Garamond"/>
          <w:lang w:val="fr-FR"/>
        </w:rPr>
      </w:pPr>
      <w:r w:rsidRPr="00536D21">
        <w:rPr>
          <w:rFonts w:ascii="Garamond" w:hAnsi="Garamond"/>
          <w:lang w:val="fr-FR"/>
        </w:rPr>
        <w:t xml:space="preserve">Diplôme d’Aptitude à l’Enseignement du Français  </w:t>
      </w:r>
      <w:r w:rsidRPr="00536D21">
        <w:rPr>
          <w:rFonts w:ascii="Garamond" w:hAnsi="Garamond"/>
          <w:lang w:val="fr-FR"/>
        </w:rPr>
        <w:tab/>
      </w:r>
      <w:r w:rsidRPr="00536D21">
        <w:rPr>
          <w:rFonts w:ascii="Garamond" w:hAnsi="Garamond"/>
          <w:lang w:val="fr-FR"/>
        </w:rPr>
        <w:tab/>
        <w:t>AF Paris</w:t>
      </w:r>
      <w:r w:rsidRPr="00536D21">
        <w:rPr>
          <w:rFonts w:ascii="Garamond" w:hAnsi="Garamond"/>
          <w:lang w:val="fr-FR"/>
        </w:rPr>
        <w:tab/>
        <w:t>2012</w:t>
      </w:r>
    </w:p>
    <w:p w:rsidR="00DD69F3" w:rsidRPr="002C50CC" w:rsidRDefault="00DD69F3">
      <w:pPr>
        <w:pStyle w:val="Titre1"/>
        <w:rPr>
          <w:sz w:val="16"/>
          <w:szCs w:val="16"/>
        </w:rPr>
      </w:pPr>
    </w:p>
    <w:p w:rsidR="00DD69F3" w:rsidRPr="001C7408" w:rsidRDefault="00DD69F3">
      <w:pPr>
        <w:pStyle w:val="Titre1"/>
        <w:rPr>
          <w:b/>
          <w:bCs/>
          <w:sz w:val="24"/>
        </w:rPr>
      </w:pPr>
      <w:r w:rsidRPr="001C7408">
        <w:rPr>
          <w:b/>
          <w:bCs/>
          <w:sz w:val="24"/>
        </w:rPr>
        <w:t>EXPERIENCES PROFESSIONNELLES</w:t>
      </w:r>
    </w:p>
    <w:p w:rsidR="00DD69F3" w:rsidRPr="001C7408" w:rsidRDefault="005A7962">
      <w:pPr>
        <w:rPr>
          <w:sz w:val="12"/>
          <w:lang w:val="fr-FR"/>
        </w:rPr>
      </w:pPr>
      <w:r>
        <w:rPr>
          <w:noProof/>
          <w:lang w:val="fr-FR" w:eastAsia="fr-FR"/>
        </w:rPr>
        <w:pict>
          <v:line id="Line 18" o:spid="_x0000_s1057"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50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uXlQIAAHAFAAAOAAAAZHJzL2Uyb0RvYy54bWysVFFvmzAQfp+0/2D5nQIJSSgqqVoCe+m2&#10;Su20ZwebYM3YyHZDomn/fWeTsKZ7maYmEvLZd5+/u+/ON7eHTqA904YrmeP4KsKIyVpRLnc5/vZc&#10;BSlGxhJJiVCS5fjIDL5df/xwM/QZm6lWCco0AhBpsqHPcWttn4WhqVvWEXOleibhsFG6IxZMvQup&#10;JgOgdyKcRdEyHJSmvVY1MwZ2N+MhXnv8pmG1/do0hlkkcgzcrP9q/926b7i+IdlOk77l9YkG+Q8W&#10;HeESLp2gNsQS9KL5X1Adr7UyqrFXtepC1TS8Zj4HyCaO3mTz1JKe+VygOKafymTeD7b+sn/UiNMc&#10;z6E8knSg0QOXDMWpq83QmwxcCvmoXXb1QT71D6r+YZBURUvkjnmOz8ce4mIXEV6EOMP0cMN2+Kwo&#10;+JAXq3yhDo3uHCSUAB28HsdJD3awqIbNxSpeRBHwqs9nIcnOgb029hNTHXKLHAsg7YHJ/sFYR4Rk&#10;Zxd3j1QVF8LLLSQacrxM0sgHGCU4dYfOzejdthAa7YlrGPhVlc8KTl67ddxC2wre5Th1XqdGahmh&#10;paT+Fku4GNfAREgHznxDjvTAOlhY+n3I1zfLz+voukzLNAmS2bIMkmizCe6qIgmWVbxabOabotjE&#10;vxzrOMlaTimTjvi5cePk3xrjNEJjy02tO1UovET3pQSyl0zvqkW0SuZpsFot5kEyL6PgPq2K4K6I&#10;l8tVeV/cl2+Ylj578z5kp1I6VuoF1Hhq6YAod70wX1zPYgwGDPpsNeqDiNjBC1VbjZFW9ju3rW9d&#10;13QO40L4NHL/k/AT+liIs4bOmlQ45fanVKD5WV8/EW4IxnHaKnp81OdJgbH2QacnyL0br21Yv34o&#10;178BAAD//wMAUEsDBBQABgAIAAAAIQAVX8V91QAAAAQBAAAPAAAAZHJzL2Rvd25yZXYueG1sTI/B&#10;TsMwDIbvSLxDZCRuLAGpEytNp2kSBw4IMfYAaWOaao1TNd5a3h7DBY6/f+vz52q7xEFdcMp9Igv3&#10;KwMKqU2+p87C8eP57hFUZkfeDYnQwhdm2NbXV5UrfZrpHS8H7pRAKJfOQmAeS61zGzC6vEojknSf&#10;aYqOJU6d9pObBR4H/WDMWkfXk1wIbsR9wPZ0OEehvKR1yLTh/fxWxKVoOL+it/b2Ztk9gWJc+G8Z&#10;fvRFHWpxatKZfFaDBXmEZVqAknJjjOTmN+u60v/l628AAAD//wMAUEsBAi0AFAAGAAgAAAAhALaD&#10;OJL+AAAA4QEAABMAAAAAAAAAAAAAAAAAAAAAAFtDb250ZW50X1R5cGVzXS54bWxQSwECLQAUAAYA&#10;CAAAACEAOP0h/9YAAACUAQAACwAAAAAAAAAAAAAAAAAvAQAAX3JlbHMvLnJlbHNQSwECLQAUAAYA&#10;CAAAACEAHnV7l5UCAABwBQAADgAAAAAAAAAAAAAAAAAuAgAAZHJzL2Uyb0RvYy54bWxQSwECLQAU&#10;AAYACAAAACEAFV/FfdUAAAAEAQAADwAAAAAAAAAAAAAAAADvBAAAZHJzL2Rvd25yZXYueG1sUEsF&#10;BgAAAAAEAAQA8wAAAPEFAAAAAA==&#10;" strokecolor="blue" strokeweight=".18mm">
            <v:stroke joinstyle="miter"/>
          </v:line>
        </w:pict>
      </w:r>
    </w:p>
    <w:p w:rsidR="00DD69F3" w:rsidRPr="001C7408" w:rsidRDefault="00D0551F">
      <w:pPr>
        <w:ind w:left="360"/>
        <w:rPr>
          <w:rFonts w:ascii="Garamond" w:hAnsi="Garamond"/>
          <w:lang w:val="fr-FR"/>
        </w:rPr>
      </w:pPr>
      <w:r>
        <w:rPr>
          <w:rFonts w:ascii="Garamond" w:hAnsi="Garamond"/>
          <w:lang w:val="fr-FR"/>
        </w:rPr>
        <w:t>1997-2014</w:t>
      </w:r>
      <w:r w:rsidR="00536D21">
        <w:rPr>
          <w:rFonts w:ascii="Garamond" w:hAnsi="Garamond"/>
          <w:lang w:val="fr-FR"/>
        </w:rPr>
        <w:tab/>
      </w:r>
      <w:r w:rsidR="00E41EB5">
        <w:rPr>
          <w:rFonts w:ascii="Garamond" w:hAnsi="Garamond"/>
          <w:lang w:val="fr-FR"/>
        </w:rPr>
        <w:tab/>
      </w:r>
      <w:r w:rsidR="00DD69F3" w:rsidRPr="001C7408">
        <w:rPr>
          <w:rFonts w:ascii="Garamond" w:hAnsi="Garamond"/>
          <w:lang w:val="fr-FR"/>
        </w:rPr>
        <w:t>Guide accompagnateur</w:t>
      </w:r>
      <w:r w:rsidR="00DD69F3" w:rsidRPr="001C7408">
        <w:rPr>
          <w:rFonts w:ascii="Garamond" w:hAnsi="Garamond"/>
          <w:i/>
          <w:iCs/>
          <w:lang w:val="fr-FR"/>
        </w:rPr>
        <w:tab/>
      </w:r>
      <w:r w:rsidR="00DD69F3" w:rsidRPr="001C7408">
        <w:rPr>
          <w:rFonts w:ascii="Garamond" w:hAnsi="Garamond"/>
          <w:i/>
          <w:iCs/>
          <w:lang w:val="fr-FR"/>
        </w:rPr>
        <w:tab/>
      </w:r>
      <w:r w:rsidR="00E41EB5">
        <w:rPr>
          <w:rFonts w:ascii="Garamond" w:hAnsi="Garamond"/>
          <w:i/>
          <w:iCs/>
          <w:lang w:val="fr-FR"/>
        </w:rPr>
        <w:tab/>
      </w:r>
      <w:r w:rsidR="00E41EB5">
        <w:rPr>
          <w:rFonts w:ascii="Garamond" w:hAnsi="Garamond"/>
          <w:i/>
          <w:iCs/>
          <w:lang w:val="fr-FR"/>
        </w:rPr>
        <w:tab/>
      </w:r>
      <w:r w:rsidR="00DD69F3" w:rsidRPr="001C7408">
        <w:rPr>
          <w:rFonts w:ascii="Garamond" w:hAnsi="Garamond"/>
          <w:lang w:val="fr-FR"/>
        </w:rPr>
        <w:t>Indépendant</w:t>
      </w:r>
    </w:p>
    <w:p w:rsidR="00E41EB5" w:rsidRDefault="00E41EB5" w:rsidP="00E41EB5">
      <w:pPr>
        <w:pStyle w:val="Titre2"/>
      </w:pPr>
      <w:r>
        <w:t>Organisation de séjours solidaires et équitables en Équateur</w:t>
      </w:r>
    </w:p>
    <w:p w:rsidR="00DD69F3" w:rsidRPr="002C50CC" w:rsidRDefault="00DD69F3">
      <w:pPr>
        <w:ind w:left="360"/>
        <w:rPr>
          <w:rFonts w:ascii="Garamond" w:hAnsi="Garamond"/>
          <w:sz w:val="14"/>
          <w:szCs w:val="14"/>
          <w:lang w:val="fr-FR"/>
        </w:rPr>
      </w:pPr>
    </w:p>
    <w:p w:rsidR="00DD69F3" w:rsidRPr="001C7408" w:rsidRDefault="00E41EB5">
      <w:pPr>
        <w:ind w:left="360"/>
        <w:rPr>
          <w:rFonts w:ascii="Garamond" w:hAnsi="Garamond"/>
          <w:lang w:val="fr-FR"/>
        </w:rPr>
      </w:pPr>
      <w:r>
        <w:rPr>
          <w:rFonts w:ascii="Garamond" w:hAnsi="Garamond"/>
          <w:lang w:val="fr-FR"/>
        </w:rPr>
        <w:t>1992-2007</w:t>
      </w:r>
      <w:r>
        <w:rPr>
          <w:rFonts w:ascii="Garamond" w:hAnsi="Garamond"/>
          <w:lang w:val="fr-FR"/>
        </w:rPr>
        <w:tab/>
      </w:r>
      <w:r>
        <w:rPr>
          <w:rFonts w:ascii="Garamond" w:hAnsi="Garamond"/>
          <w:lang w:val="fr-FR"/>
        </w:rPr>
        <w:tab/>
      </w:r>
      <w:r w:rsidR="00DD69F3" w:rsidRPr="001C7408">
        <w:rPr>
          <w:rFonts w:ascii="Garamond" w:hAnsi="Garamond"/>
          <w:lang w:val="fr-FR"/>
        </w:rPr>
        <w:t>Directeur projet humanitaire</w:t>
      </w:r>
      <w:r w:rsidR="00DD69F3" w:rsidRPr="001C7408">
        <w:rPr>
          <w:rFonts w:ascii="Garamond" w:hAnsi="Garamond"/>
          <w:lang w:val="fr-FR"/>
        </w:rPr>
        <w:tab/>
      </w:r>
      <w:r w:rsidR="00DD69F3" w:rsidRPr="001C7408">
        <w:rPr>
          <w:rFonts w:ascii="Garamond" w:hAnsi="Garamond"/>
          <w:lang w:val="fr-FR"/>
        </w:rPr>
        <w:tab/>
      </w:r>
      <w:r>
        <w:rPr>
          <w:rFonts w:ascii="Garamond" w:hAnsi="Garamond"/>
          <w:lang w:val="fr-FR"/>
        </w:rPr>
        <w:tab/>
      </w:r>
      <w:r>
        <w:rPr>
          <w:rFonts w:ascii="Garamond" w:hAnsi="Garamond"/>
          <w:lang w:val="fr-FR"/>
        </w:rPr>
        <w:tab/>
        <w:t>Volontaire ONG</w:t>
      </w:r>
      <w:r w:rsidR="00DD69F3" w:rsidRPr="001C7408">
        <w:rPr>
          <w:rFonts w:ascii="Garamond" w:hAnsi="Garamond"/>
          <w:lang w:val="fr-FR"/>
        </w:rPr>
        <w:t xml:space="preserve">      </w:t>
      </w:r>
    </w:p>
    <w:p w:rsidR="00DD69F3" w:rsidRDefault="00DD69F3">
      <w:pPr>
        <w:pStyle w:val="Titre2"/>
      </w:pPr>
      <w:r w:rsidRPr="001C7408">
        <w:t>Créat</w:t>
      </w:r>
      <w:r w:rsidR="00E41EB5">
        <w:t xml:space="preserve">ion ex nihilo </w:t>
      </w:r>
      <w:r w:rsidRPr="001C7408">
        <w:t>d’une maison fami</w:t>
      </w:r>
      <w:r w:rsidR="00E41EB5">
        <w:t>liale pour enfants des rues en É</w:t>
      </w:r>
      <w:r w:rsidRPr="001C7408">
        <w:t>quateur</w:t>
      </w:r>
    </w:p>
    <w:p w:rsidR="00E41EB5" w:rsidRPr="00E41EB5" w:rsidRDefault="00E41EB5" w:rsidP="00E41EB5">
      <w:pPr>
        <w:rPr>
          <w:rFonts w:ascii="Garamond" w:hAnsi="Garamond"/>
          <w:sz w:val="14"/>
          <w:szCs w:val="14"/>
          <w:lang w:val="fr-FR"/>
        </w:rPr>
      </w:pPr>
    </w:p>
    <w:p w:rsidR="00E41EB5" w:rsidRPr="00C32C2A" w:rsidRDefault="00E41EB5" w:rsidP="00E41EB5">
      <w:pPr>
        <w:pStyle w:val="Titre2"/>
      </w:pPr>
      <w:r>
        <w:rPr>
          <w:i w:val="0"/>
        </w:rPr>
        <w:t>1991</w:t>
      </w:r>
      <w:r w:rsidRPr="00741BFB">
        <w:rPr>
          <w:i w:val="0"/>
        </w:rPr>
        <w:t>-</w:t>
      </w:r>
      <w:r>
        <w:rPr>
          <w:i w:val="0"/>
        </w:rPr>
        <w:t>1992</w:t>
      </w:r>
      <w:r>
        <w:tab/>
      </w:r>
      <w:r>
        <w:tab/>
      </w:r>
      <w:r>
        <w:rPr>
          <w:i w:val="0"/>
        </w:rPr>
        <w:t>Professeur pour adultes en cours du soir</w:t>
      </w:r>
      <w:r w:rsidRPr="00C32C2A">
        <w:rPr>
          <w:i w:val="0"/>
        </w:rPr>
        <w:t xml:space="preserve"> </w:t>
      </w:r>
      <w:r w:rsidRPr="00C32C2A">
        <w:rPr>
          <w:i w:val="0"/>
        </w:rPr>
        <w:tab/>
      </w:r>
      <w:r>
        <w:rPr>
          <w:i w:val="0"/>
        </w:rPr>
        <w:tab/>
        <w:t>CDD à Paris</w:t>
      </w:r>
      <w:r w:rsidRPr="00C32C2A">
        <w:t xml:space="preserve">  </w:t>
      </w:r>
    </w:p>
    <w:p w:rsidR="00E41EB5" w:rsidRPr="00E41EB5" w:rsidRDefault="00E41EB5" w:rsidP="00E41EB5">
      <w:pPr>
        <w:ind w:left="360"/>
        <w:rPr>
          <w:rFonts w:ascii="Garamond" w:hAnsi="Garamond"/>
          <w:i/>
          <w:iCs/>
          <w:lang w:val="fr-FR"/>
        </w:rPr>
      </w:pPr>
      <w:r w:rsidRPr="00E41EB5">
        <w:rPr>
          <w:rFonts w:ascii="Garamond" w:hAnsi="Garamond"/>
          <w:i/>
          <w:iCs/>
          <w:lang w:val="fr-FR"/>
        </w:rPr>
        <w:t>Cours d’informatique pour la municipalité de Paris</w:t>
      </w:r>
    </w:p>
    <w:p w:rsidR="00DD69F3" w:rsidRPr="002C50CC" w:rsidRDefault="00DD69F3">
      <w:pPr>
        <w:rPr>
          <w:rFonts w:ascii="Garamond" w:hAnsi="Garamond"/>
          <w:sz w:val="14"/>
          <w:szCs w:val="14"/>
          <w:lang w:val="fr-FR"/>
        </w:rPr>
      </w:pPr>
    </w:p>
    <w:p w:rsidR="00DD69F3" w:rsidRPr="001C7408" w:rsidRDefault="00DD69F3">
      <w:pPr>
        <w:ind w:left="360"/>
        <w:rPr>
          <w:rFonts w:ascii="Garamond" w:hAnsi="Garamond"/>
          <w:lang w:val="fr-FR"/>
        </w:rPr>
      </w:pPr>
      <w:r w:rsidRPr="001C7408">
        <w:rPr>
          <w:rFonts w:ascii="Garamond" w:hAnsi="Garamond"/>
          <w:lang w:val="fr-FR"/>
        </w:rPr>
        <w:t>1988-1991</w:t>
      </w:r>
      <w:r w:rsidRPr="001C7408">
        <w:rPr>
          <w:rFonts w:ascii="Garamond" w:hAnsi="Garamond"/>
          <w:lang w:val="fr-FR"/>
        </w:rPr>
        <w:tab/>
        <w:t xml:space="preserve">  </w:t>
      </w:r>
      <w:r w:rsidRPr="001C7408">
        <w:rPr>
          <w:rFonts w:ascii="Garamond" w:hAnsi="Garamond"/>
          <w:lang w:val="fr-FR"/>
        </w:rPr>
        <w:tab/>
        <w:t>Informaticien</w:t>
      </w:r>
      <w:r w:rsidRPr="001C7408">
        <w:rPr>
          <w:rFonts w:ascii="Garamond" w:hAnsi="Garamond"/>
          <w:lang w:val="fr-FR"/>
        </w:rPr>
        <w:tab/>
      </w:r>
      <w:r w:rsidRPr="001C7408">
        <w:rPr>
          <w:rFonts w:ascii="Garamond" w:hAnsi="Garamond"/>
          <w:lang w:val="fr-FR"/>
        </w:rPr>
        <w:tab/>
      </w:r>
      <w:r w:rsidRPr="001C7408">
        <w:rPr>
          <w:rFonts w:ascii="Garamond" w:hAnsi="Garamond"/>
          <w:lang w:val="fr-FR"/>
        </w:rPr>
        <w:tab/>
      </w:r>
      <w:r w:rsidRPr="001C7408">
        <w:rPr>
          <w:rFonts w:ascii="Garamond" w:hAnsi="Garamond"/>
          <w:lang w:val="fr-FR"/>
        </w:rPr>
        <w:tab/>
      </w:r>
      <w:r w:rsidR="00E41EB5">
        <w:rPr>
          <w:rFonts w:ascii="Garamond" w:hAnsi="Garamond"/>
          <w:lang w:val="fr-FR"/>
        </w:rPr>
        <w:tab/>
      </w:r>
      <w:r w:rsidR="00E41EB5">
        <w:rPr>
          <w:rFonts w:ascii="Garamond" w:hAnsi="Garamond"/>
          <w:lang w:val="fr-FR"/>
        </w:rPr>
        <w:tab/>
        <w:t>CDD à Paris</w:t>
      </w:r>
    </w:p>
    <w:p w:rsidR="00DD69F3" w:rsidRPr="001C7408" w:rsidRDefault="00DD69F3">
      <w:pPr>
        <w:pStyle w:val="Titre2"/>
      </w:pPr>
      <w:r w:rsidRPr="001C7408">
        <w:t>Réalisation de logiciels pour le contrôleur de gestion, formation aux utilisateurs</w:t>
      </w:r>
    </w:p>
    <w:p w:rsidR="00DD69F3" w:rsidRPr="002C50CC" w:rsidRDefault="00DD69F3">
      <w:pPr>
        <w:ind w:left="360"/>
        <w:rPr>
          <w:rFonts w:ascii="Garamond" w:hAnsi="Garamond"/>
          <w:sz w:val="14"/>
          <w:szCs w:val="14"/>
          <w:lang w:val="fr-FR"/>
        </w:rPr>
      </w:pPr>
    </w:p>
    <w:p w:rsidR="00DD69F3" w:rsidRPr="001C7408" w:rsidRDefault="00E41EB5">
      <w:pPr>
        <w:ind w:left="360"/>
        <w:rPr>
          <w:rFonts w:ascii="Garamond" w:hAnsi="Garamond"/>
          <w:lang w:val="fr-FR"/>
        </w:rPr>
      </w:pPr>
      <w:r>
        <w:rPr>
          <w:rFonts w:ascii="Garamond" w:hAnsi="Garamond"/>
          <w:lang w:val="fr-FR"/>
        </w:rPr>
        <w:t>1985-1991</w:t>
      </w:r>
      <w:r>
        <w:rPr>
          <w:rFonts w:ascii="Garamond" w:hAnsi="Garamond"/>
          <w:lang w:val="fr-FR"/>
        </w:rPr>
        <w:tab/>
      </w:r>
      <w:r>
        <w:rPr>
          <w:rFonts w:ascii="Garamond" w:hAnsi="Garamond"/>
          <w:lang w:val="fr-FR"/>
        </w:rPr>
        <w:tab/>
      </w:r>
      <w:r w:rsidRPr="00E41EB5">
        <w:rPr>
          <w:rFonts w:ascii="Garamond" w:hAnsi="Garamond"/>
          <w:lang w:val="fr-FR"/>
        </w:rPr>
        <w:t>Participant à des projets de développement rural</w:t>
      </w:r>
      <w:r w:rsidR="00DD69F3" w:rsidRPr="001C7408">
        <w:rPr>
          <w:rFonts w:ascii="Garamond" w:hAnsi="Garamond"/>
          <w:lang w:val="fr-FR"/>
        </w:rPr>
        <w:t xml:space="preserve">  </w:t>
      </w:r>
      <w:r w:rsidR="00DD69F3" w:rsidRPr="001C7408">
        <w:rPr>
          <w:rFonts w:ascii="Garamond" w:hAnsi="Garamond"/>
          <w:lang w:val="fr-FR"/>
        </w:rPr>
        <w:tab/>
      </w:r>
      <w:r>
        <w:rPr>
          <w:rFonts w:ascii="Garamond" w:hAnsi="Garamond"/>
          <w:lang w:val="fr-FR"/>
        </w:rPr>
        <w:t>Volontaire ONG</w:t>
      </w:r>
    </w:p>
    <w:p w:rsidR="00DD69F3" w:rsidRPr="001C7408" w:rsidRDefault="00A01B56">
      <w:pPr>
        <w:ind w:left="360"/>
        <w:rPr>
          <w:rFonts w:ascii="Garamond" w:hAnsi="Garamond"/>
          <w:i/>
          <w:iCs/>
          <w:lang w:val="fr-FR"/>
        </w:rPr>
      </w:pPr>
      <w:r>
        <w:rPr>
          <w:rFonts w:ascii="Garamond" w:hAnsi="Garamond"/>
          <w:i/>
          <w:iCs/>
          <w:lang w:val="fr-FR"/>
        </w:rPr>
        <w:t>Israël, Norvège, Turquie, Sénégal, Inde, Uruguay, Nouvelle-Zélande</w:t>
      </w:r>
    </w:p>
    <w:p w:rsidR="00DD69F3" w:rsidRPr="002C50CC" w:rsidRDefault="00DD69F3">
      <w:pPr>
        <w:pStyle w:val="Titre1"/>
        <w:rPr>
          <w:sz w:val="16"/>
          <w:szCs w:val="16"/>
        </w:rPr>
      </w:pPr>
    </w:p>
    <w:p w:rsidR="00DD69F3" w:rsidRPr="001C7408" w:rsidRDefault="00DD69F3">
      <w:pPr>
        <w:pStyle w:val="Titre1"/>
        <w:rPr>
          <w:b/>
          <w:bCs/>
          <w:sz w:val="24"/>
        </w:rPr>
      </w:pPr>
      <w:r w:rsidRPr="001C7408">
        <w:rPr>
          <w:b/>
          <w:bCs/>
          <w:sz w:val="24"/>
        </w:rPr>
        <w:t>DIVERS</w:t>
      </w:r>
    </w:p>
    <w:p w:rsidR="00DD69F3" w:rsidRPr="001C7408" w:rsidRDefault="005A7962">
      <w:pPr>
        <w:rPr>
          <w:sz w:val="12"/>
          <w:lang w:val="fr-FR"/>
        </w:rPr>
      </w:pPr>
      <w:r>
        <w:rPr>
          <w:noProof/>
          <w:lang w:val="fr-FR" w:eastAsia="fr-FR"/>
        </w:rPr>
        <w:pict>
          <v:line id="Line 19" o:spid="_x0000_s105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pt" to="45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KOlgIAAHAFAAAOAAAAZHJzL2Uyb0RvYy54bWysVFFv2jAQfp+0/2D5PU0CAULUULUh2Uu3&#10;VWqnPZvYIdYcO7JdApr233c2kEH3Mk0FKfLZd+fv7vvOt3f7TqAd04YrmeP4JsKIyVpRLrc5/vZS&#10;BSlGxhJJiVCS5fjADL5bffxwO/QZm6hWCco0giTSZEOf49baPgtDU7esI+ZG9UzCYaN0RyyYehtS&#10;TQbI3olwEkXzcFCa9lrVzBjYXR8P8crnbxpW269NY5hFIseAzfqv9t+N+4arW5JtNelbXp9gkP9A&#10;0REu4dIx1ZpYgl41/ytVx2utjGrsTa26UDUNr5mvAaqJozfVPLekZ74WaI7pxzaZ90tbf9k9acRp&#10;jidLjCTpgKNHLhmKl643Q28ycCnkk3bV1Xv53D+q+odBUhUtkVvmMb4ceoiLXUR4FeIM08MNm+Gz&#10;ouBDXq3yjdo3unMpoQVo7/k4jHywvUU1bM4W8SyKgLb6fBaS7BzYa2M/MdUht8ixANA+Mdk9GuuA&#10;kOzs4u6RquJCeLqFREOO50ka+QCjBKfu0LkZvd0UQqMdcYKBX1X5quDk0q3jFmQreJfj1HmdhNQy&#10;QktJ/S2WcHFcAxIhXXLmBXmEB9bewtLvQ71eLD+X0bJMyzQJksm8DJJovQ7uqyIJ5lW8mK2n66JY&#10;x78c6jjJWk4pkw74Wbhx8m/COI3QUXKjdMcOhdfZfSsB7DXS+2oWLZJpGiwWs2mQTMsoeEirIrgv&#10;4vl8UT4UD+UbpKWv3rwP2LGVDpV6BTaeWzogyp0WprPlJMZgwKBPFkd+EBFbeKFqqzHSyn7ntvXS&#10;daJzOa6ITyP3PxE/Zj824syhs0YWTrX9aRVwfubXT4QbguM4bRQ9POnzpMBY+6DTE+TejUsb1pcP&#10;5eo3AAAA//8DAFBLAwQUAAYACAAAACEAYhHnXtYAAAAEAQAADwAAAGRycy9kb3ducmV2LnhtbEyP&#10;y07DMBBF90j8gzVI7KjNo1Ub4lSoEgsWCNH2A5x4iCPicRRPm/D3DGxgeXVH554pt3Ps1RnH3CWy&#10;cLswoJCa5DtqLRwPzzdrUJkdedcnQgtfmGFbXV6UrvBponc877lVAqFcOAuBeSi0zk3A6PIiDUjS&#10;faQxOpY4ttqPbhJ47PWdMSsdXUeyENyAu4DN5/4UhfKSViHThnfT2zLOy5rzK3prr6/mp0dQjDP/&#10;HcOPvqhDJU51OpHPqrcgj7CF+wdQUm6MkVz/Zl2V+r989Q0AAP//AwBQSwECLQAUAAYACAAAACEA&#10;toM4kv4AAADhAQAAEwAAAAAAAAAAAAAAAAAAAAAAW0NvbnRlbnRfVHlwZXNdLnhtbFBLAQItABQA&#10;BgAIAAAAIQA4/SH/1gAAAJQBAAALAAAAAAAAAAAAAAAAAC8BAABfcmVscy8ucmVsc1BLAQItABQA&#10;BgAIAAAAIQDJRiKOlgIAAHAFAAAOAAAAAAAAAAAAAAAAAC4CAABkcnMvZTJvRG9jLnhtbFBLAQIt&#10;ABQABgAIAAAAIQBiEede1gAAAAQBAAAPAAAAAAAAAAAAAAAAAPAEAABkcnMvZG93bnJldi54bWxQ&#10;SwUGAAAAAAQABADzAAAA8wUAAAAA&#10;" strokecolor="blue" strokeweight=".18mm">
            <v:stroke joinstyle="miter"/>
          </v:line>
        </w:pict>
      </w:r>
    </w:p>
    <w:p w:rsidR="00DD69F3" w:rsidRPr="001C7408" w:rsidRDefault="00DD69F3">
      <w:pPr>
        <w:numPr>
          <w:ilvl w:val="0"/>
          <w:numId w:val="6"/>
        </w:numPr>
        <w:rPr>
          <w:rFonts w:ascii="Garamond" w:hAnsi="Garamond"/>
          <w:lang w:val="fr-FR"/>
        </w:rPr>
      </w:pPr>
      <w:r w:rsidRPr="001C7408">
        <w:rPr>
          <w:rFonts w:ascii="Garamond" w:hAnsi="Garamond"/>
          <w:lang w:val="fr-FR"/>
        </w:rPr>
        <w:t xml:space="preserve">Brevet National de Secourisme  (Croix rouge Paris) </w:t>
      </w:r>
    </w:p>
    <w:p w:rsidR="00DD69F3" w:rsidRPr="002C50CC" w:rsidRDefault="00DD69F3">
      <w:pPr>
        <w:ind w:left="360"/>
        <w:rPr>
          <w:rFonts w:ascii="Garamond" w:hAnsi="Garamond"/>
          <w:sz w:val="14"/>
          <w:szCs w:val="14"/>
          <w:lang w:val="fr-FR"/>
        </w:rPr>
      </w:pPr>
    </w:p>
    <w:p w:rsidR="00DD69F3" w:rsidRPr="001C7408" w:rsidRDefault="00DD69F3">
      <w:pPr>
        <w:numPr>
          <w:ilvl w:val="0"/>
          <w:numId w:val="5"/>
        </w:numPr>
        <w:rPr>
          <w:rFonts w:ascii="Garamond" w:hAnsi="Garamond"/>
          <w:lang w:val="fr-FR"/>
        </w:rPr>
      </w:pPr>
      <w:r w:rsidRPr="001C7408">
        <w:rPr>
          <w:rFonts w:ascii="Garamond" w:hAnsi="Garamond"/>
          <w:lang w:val="fr-FR"/>
        </w:rPr>
        <w:t xml:space="preserve">Treks dans les Pyrénées, l’Himalaya, les Andes et l’Atlas </w:t>
      </w:r>
    </w:p>
    <w:p w:rsidR="00DD69F3" w:rsidRPr="002C50CC" w:rsidRDefault="00DD69F3">
      <w:pPr>
        <w:ind w:left="360"/>
        <w:rPr>
          <w:rFonts w:ascii="Garamond" w:hAnsi="Garamond"/>
          <w:sz w:val="14"/>
          <w:szCs w:val="14"/>
          <w:lang w:val="fr-FR"/>
        </w:rPr>
      </w:pPr>
    </w:p>
    <w:p w:rsidR="00DD69F3" w:rsidRPr="001C7408" w:rsidRDefault="00DD69F3">
      <w:pPr>
        <w:numPr>
          <w:ilvl w:val="0"/>
          <w:numId w:val="5"/>
        </w:numPr>
        <w:rPr>
          <w:rFonts w:ascii="Garamond" w:hAnsi="Garamond"/>
          <w:lang w:val="fr-FR"/>
        </w:rPr>
      </w:pPr>
      <w:r w:rsidRPr="001C7408">
        <w:rPr>
          <w:rFonts w:ascii="Garamond" w:hAnsi="Garamond"/>
          <w:lang w:val="fr-FR"/>
        </w:rPr>
        <w:t>Rugby de compétition pendant 20 ans</w:t>
      </w:r>
    </w:p>
    <w:p w:rsidR="005A7962" w:rsidRPr="001C7408" w:rsidRDefault="005A7962" w:rsidP="005A7962">
      <w:pPr>
        <w:pStyle w:val="Retraitcorpsdetexte"/>
        <w:jc w:val="center"/>
        <w:rPr>
          <w:color w:val="FF0000"/>
          <w:sz w:val="40"/>
          <w:szCs w:val="40"/>
          <w:lang w:val="fr-FR"/>
        </w:rPr>
      </w:pPr>
      <w:r>
        <w:rPr>
          <w:color w:val="FF0000"/>
          <w:sz w:val="40"/>
          <w:szCs w:val="40"/>
          <w:lang w:val="fr-FR"/>
        </w:rPr>
        <w:lastRenderedPageBreak/>
        <w:t xml:space="preserve">Les différents </w:t>
      </w:r>
      <w:r w:rsidRPr="001C7408">
        <w:rPr>
          <w:color w:val="FF0000"/>
          <w:sz w:val="40"/>
          <w:szCs w:val="40"/>
          <w:lang w:val="fr-FR"/>
        </w:rPr>
        <w:t>projets de développement</w:t>
      </w:r>
    </w:p>
    <w:p w:rsidR="005A7962" w:rsidRPr="001C7408" w:rsidRDefault="005A7962" w:rsidP="005A7962">
      <w:pPr>
        <w:pStyle w:val="Retraitcorpsdetexte"/>
        <w:ind w:left="0"/>
        <w:rPr>
          <w:color w:val="FF0000"/>
          <w:szCs w:val="24"/>
          <w:lang w:val="fr-FR"/>
        </w:rPr>
      </w:pPr>
    </w:p>
    <w:p w:rsidR="005A7962" w:rsidRPr="001C7408" w:rsidRDefault="005A7962" w:rsidP="005A7962">
      <w:pPr>
        <w:jc w:val="both"/>
        <w:rPr>
          <w:color w:val="0000FF"/>
          <w:lang w:val="fr-FR"/>
        </w:rPr>
      </w:pPr>
      <w:r>
        <w:rPr>
          <w:color w:val="0000FF"/>
          <w:lang w:val="fr-FR"/>
        </w:rPr>
        <w:t>Projet réalisé et accompli : Le projet « </w:t>
      </w:r>
      <w:proofErr w:type="spellStart"/>
      <w:r>
        <w:rPr>
          <w:color w:val="0000FF"/>
          <w:lang w:val="fr-FR"/>
        </w:rPr>
        <w:t>Yanayaku</w:t>
      </w:r>
      <w:proofErr w:type="spellEnd"/>
      <w:r>
        <w:rPr>
          <w:color w:val="0000FF"/>
          <w:lang w:val="fr-FR"/>
        </w:rPr>
        <w:t> »  d’eau potable</w:t>
      </w:r>
    </w:p>
    <w:p w:rsidR="005A7962" w:rsidRDefault="005A7962" w:rsidP="005A7962">
      <w:pPr>
        <w:rPr>
          <w:lang w:val="fr-FR"/>
        </w:rPr>
      </w:pPr>
    </w:p>
    <w:p w:rsidR="005A7962" w:rsidRDefault="005A7962" w:rsidP="005A7962">
      <w:pPr>
        <w:rPr>
          <w:lang w:val="fr-FR"/>
        </w:rPr>
      </w:pPr>
      <w:r>
        <w:rPr>
          <w:lang w:val="fr-FR"/>
        </w:rPr>
        <w:t>« </w:t>
      </w:r>
      <w:proofErr w:type="spellStart"/>
      <w:r>
        <w:rPr>
          <w:lang w:val="fr-FR"/>
        </w:rPr>
        <w:t>Yanayaku</w:t>
      </w:r>
      <w:proofErr w:type="spellEnd"/>
      <w:r>
        <w:rPr>
          <w:lang w:val="fr-FR"/>
        </w:rPr>
        <w:t xml:space="preserve"> », qui signifie eau noire en espagnol, est le nom donné par les anciens à la source d’eau située en amont de la communauté de </w:t>
      </w:r>
      <w:proofErr w:type="spellStart"/>
      <w:r>
        <w:rPr>
          <w:lang w:val="fr-FR"/>
        </w:rPr>
        <w:t>Chilcapamba</w:t>
      </w:r>
      <w:proofErr w:type="spellEnd"/>
      <w:r>
        <w:rPr>
          <w:lang w:val="fr-FR"/>
        </w:rPr>
        <w:t xml:space="preserve">. Elle descend directement du lac </w:t>
      </w:r>
      <w:proofErr w:type="spellStart"/>
      <w:r>
        <w:rPr>
          <w:lang w:val="fr-FR"/>
        </w:rPr>
        <w:t>Cuicocha</w:t>
      </w:r>
      <w:proofErr w:type="spellEnd"/>
      <w:r>
        <w:rPr>
          <w:lang w:val="fr-FR"/>
        </w:rPr>
        <w:t>. Suite à ma rencontre avec un ingénieur hydraulicien, nous avions établi les données suivantes :</w:t>
      </w:r>
    </w:p>
    <w:p w:rsidR="005A7962" w:rsidRDefault="005A7962" w:rsidP="005A7962">
      <w:pPr>
        <w:rPr>
          <w:lang w:val="fr-FR"/>
        </w:rPr>
      </w:pPr>
    </w:p>
    <w:p w:rsidR="005A7962" w:rsidRDefault="005A7962" w:rsidP="005A7962">
      <w:pPr>
        <w:numPr>
          <w:ilvl w:val="0"/>
          <w:numId w:val="16"/>
        </w:numPr>
        <w:rPr>
          <w:lang w:val="fr-FR"/>
        </w:rPr>
      </w:pPr>
      <w:r>
        <w:rPr>
          <w:lang w:val="fr-FR"/>
        </w:rPr>
        <w:t>Altitude de la source de captation :</w:t>
      </w:r>
      <w:r>
        <w:rPr>
          <w:lang w:val="fr-FR"/>
        </w:rPr>
        <w:tab/>
      </w:r>
      <w:r>
        <w:rPr>
          <w:lang w:val="fr-FR"/>
        </w:rPr>
        <w:tab/>
        <w:t>2 696</w:t>
      </w:r>
      <w:r>
        <w:rPr>
          <w:lang w:val="fr-FR"/>
        </w:rPr>
        <w:tab/>
        <w:t>m</w:t>
      </w:r>
    </w:p>
    <w:p w:rsidR="005A7962" w:rsidRDefault="005A7962" w:rsidP="005A7962">
      <w:pPr>
        <w:numPr>
          <w:ilvl w:val="0"/>
          <w:numId w:val="16"/>
        </w:numPr>
        <w:rPr>
          <w:lang w:val="fr-FR"/>
        </w:rPr>
      </w:pPr>
      <w:r>
        <w:rPr>
          <w:lang w:val="fr-FR"/>
        </w:rPr>
        <w:t>Altitude du réservoir principal :</w:t>
      </w:r>
      <w:r>
        <w:rPr>
          <w:lang w:val="fr-FR"/>
        </w:rPr>
        <w:tab/>
      </w:r>
      <w:r>
        <w:rPr>
          <w:lang w:val="fr-FR"/>
        </w:rPr>
        <w:tab/>
        <w:t>2 687</w:t>
      </w:r>
      <w:r>
        <w:rPr>
          <w:lang w:val="fr-FR"/>
        </w:rPr>
        <w:tab/>
        <w:t>m</w:t>
      </w:r>
    </w:p>
    <w:p w:rsidR="005A7962" w:rsidRDefault="005A7962" w:rsidP="005A7962">
      <w:pPr>
        <w:numPr>
          <w:ilvl w:val="0"/>
          <w:numId w:val="16"/>
        </w:numPr>
        <w:rPr>
          <w:lang w:val="fr-FR"/>
        </w:rPr>
      </w:pPr>
      <w:r>
        <w:rPr>
          <w:lang w:val="fr-FR"/>
        </w:rPr>
        <w:t>Distance entre la source et le réservoir :</w:t>
      </w:r>
      <w:r>
        <w:rPr>
          <w:lang w:val="fr-FR"/>
        </w:rPr>
        <w:tab/>
        <w:t>1 260</w:t>
      </w:r>
      <w:r>
        <w:rPr>
          <w:lang w:val="fr-FR"/>
        </w:rPr>
        <w:tab/>
        <w:t>m</w:t>
      </w:r>
    </w:p>
    <w:p w:rsidR="005A7962" w:rsidRDefault="005A7962" w:rsidP="005A7962">
      <w:pPr>
        <w:rPr>
          <w:lang w:val="fr-FR"/>
        </w:rPr>
      </w:pPr>
    </w:p>
    <w:p w:rsidR="005A7962" w:rsidRDefault="005A7962" w:rsidP="005A7962">
      <w:pPr>
        <w:rPr>
          <w:lang w:val="fr-FR"/>
        </w:rPr>
      </w:pPr>
      <w:r>
        <w:rPr>
          <w:lang w:val="fr-FR"/>
        </w:rPr>
        <w:t>Les responsables locaux du canton « </w:t>
      </w:r>
      <w:proofErr w:type="spellStart"/>
      <w:r>
        <w:rPr>
          <w:lang w:val="fr-FR"/>
        </w:rPr>
        <w:t>Cotacachi</w:t>
      </w:r>
      <w:proofErr w:type="spellEnd"/>
      <w:r>
        <w:rPr>
          <w:lang w:val="fr-FR"/>
        </w:rPr>
        <w:t> » ont promis, lors de leur campagne électorale, de prendre en charge les travaux de consolidation de la source de captation et la réalisation du réservoir principal. Après quelques tergiversations, cet engagement a été finalement tenu.</w:t>
      </w:r>
    </w:p>
    <w:p w:rsidR="005A7962" w:rsidRDefault="005A7962" w:rsidP="005A7962">
      <w:pPr>
        <w:rPr>
          <w:lang w:val="fr-FR"/>
        </w:rPr>
      </w:pPr>
    </w:p>
    <w:p w:rsidR="005A7962" w:rsidRDefault="005A7962" w:rsidP="005A7962">
      <w:pPr>
        <w:rPr>
          <w:lang w:val="fr-FR"/>
        </w:rPr>
      </w:pPr>
      <w:r>
        <w:rPr>
          <w:lang w:val="fr-FR"/>
        </w:rPr>
        <w:t>Profitant de la différence d’altitude entre la source et les autres points du réseau, il n’a pas été nécessaire de se procurer de pompe à eau. Restaient alors à trouver les financements pour le réseau de distribution, les valves d’écoulement, les réservoirs de sécurité, ce qui a été réalisé progressivement durant ces dernières années.</w:t>
      </w:r>
    </w:p>
    <w:p w:rsidR="005A7962" w:rsidRDefault="005A7962" w:rsidP="005A7962">
      <w:pPr>
        <w:rPr>
          <w:lang w:val="fr-FR"/>
        </w:rPr>
      </w:pPr>
    </w:p>
    <w:p w:rsidR="005A7962" w:rsidRDefault="005A7962" w:rsidP="005A7962">
      <w:pPr>
        <w:rPr>
          <w:lang w:val="fr-FR"/>
        </w:rPr>
      </w:pPr>
      <w:r>
        <w:rPr>
          <w:lang w:val="fr-FR"/>
        </w:rPr>
        <w:t>Ce projet a rassemblé l’ensemble des énergies des personnes concernées car bien évidement, il est bien difficile d’envisager un développement durable sans l’accès à l’eau potable.</w:t>
      </w:r>
    </w:p>
    <w:p w:rsidR="005A7962" w:rsidRDefault="005A7962" w:rsidP="005A7962">
      <w:pPr>
        <w:rPr>
          <w:lang w:val="fr-FR"/>
        </w:rPr>
      </w:pPr>
    </w:p>
    <w:p w:rsidR="005A7962" w:rsidRDefault="005A7962" w:rsidP="005A7962">
      <w:pPr>
        <w:rPr>
          <w:lang w:val="fr-FR"/>
        </w:rPr>
      </w:pPr>
      <w:r>
        <w:rPr>
          <w:lang w:val="fr-FR"/>
        </w:rPr>
        <w:t>La main d’œuvre a été effectuée par l’ensemble des bénéficiaires ainsi que par les volontaires présents lors de la réalisation de ce projet lors de travaux communautaires appelés « </w:t>
      </w:r>
      <w:proofErr w:type="spellStart"/>
      <w:r>
        <w:rPr>
          <w:lang w:val="fr-FR"/>
        </w:rPr>
        <w:t>Mingas</w:t>
      </w:r>
      <w:proofErr w:type="spellEnd"/>
      <w:r>
        <w:rPr>
          <w:lang w:val="fr-FR"/>
        </w:rPr>
        <w:t> » par les habitants des Andes équatoriennes.</w:t>
      </w:r>
    </w:p>
    <w:p w:rsidR="005A7962" w:rsidRPr="001C7408" w:rsidRDefault="005A7962" w:rsidP="005A7962">
      <w:pPr>
        <w:rPr>
          <w:lang w:val="fr-FR"/>
        </w:rPr>
      </w:pPr>
    </w:p>
    <w:p w:rsidR="005A7962" w:rsidRPr="001C7408" w:rsidRDefault="005A7962" w:rsidP="005A7962">
      <w:pPr>
        <w:pStyle w:val="Retraitcorpsdetexte"/>
        <w:ind w:left="3540" w:hanging="3540"/>
        <w:rPr>
          <w:color w:val="000000"/>
          <w:szCs w:val="24"/>
          <w:lang w:val="fr-FR"/>
        </w:rPr>
      </w:pPr>
    </w:p>
    <w:p w:rsidR="005A7962" w:rsidRDefault="005A7962" w:rsidP="005A7962">
      <w:pPr>
        <w:rPr>
          <w:color w:val="0000FF"/>
          <w:lang w:val="fr-FR"/>
        </w:rPr>
      </w:pPr>
    </w:p>
    <w:p w:rsidR="005A7962" w:rsidRDefault="005A7962" w:rsidP="005A7962">
      <w:pPr>
        <w:rPr>
          <w:color w:val="0000FF"/>
          <w:lang w:val="fr-FR"/>
        </w:rPr>
      </w:pPr>
    </w:p>
    <w:p w:rsidR="005A7962" w:rsidRDefault="005A7962" w:rsidP="005A7962">
      <w:pPr>
        <w:rPr>
          <w:color w:val="0000FF"/>
          <w:lang w:val="fr-FR"/>
        </w:rPr>
      </w:pPr>
    </w:p>
    <w:p w:rsidR="005A7962" w:rsidRDefault="005A7962" w:rsidP="005A7962">
      <w:pPr>
        <w:rPr>
          <w:color w:val="0000FF"/>
          <w:lang w:val="fr-FR"/>
        </w:rPr>
      </w:pPr>
    </w:p>
    <w:p w:rsidR="005A7962" w:rsidRPr="001C7408" w:rsidRDefault="005A7962" w:rsidP="005A7962">
      <w:pPr>
        <w:rPr>
          <w:color w:val="0000FF"/>
          <w:lang w:val="fr-FR"/>
        </w:rPr>
      </w:pPr>
      <w:r>
        <w:rPr>
          <w:color w:val="0000FF"/>
          <w:lang w:val="fr-FR"/>
        </w:rPr>
        <w:lastRenderedPageBreak/>
        <w:t>P</w:t>
      </w:r>
      <w:r w:rsidRPr="001C7408">
        <w:rPr>
          <w:color w:val="0000FF"/>
          <w:lang w:val="fr-FR"/>
        </w:rPr>
        <w:t>rojet</w:t>
      </w:r>
      <w:r>
        <w:rPr>
          <w:color w:val="0000FF"/>
          <w:lang w:val="fr-FR"/>
        </w:rPr>
        <w:t xml:space="preserve"> d’amélioration de la structure d’accueil d’enfants de 1 à 3 ans à </w:t>
      </w:r>
      <w:proofErr w:type="spellStart"/>
      <w:r>
        <w:rPr>
          <w:color w:val="0000FF"/>
          <w:lang w:val="fr-FR"/>
        </w:rPr>
        <w:t>Iluman</w:t>
      </w:r>
      <w:proofErr w:type="spellEnd"/>
      <w:r>
        <w:rPr>
          <w:color w:val="0000FF"/>
          <w:lang w:val="fr-FR"/>
        </w:rPr>
        <w:t xml:space="preserve"> dans la région nord des Andes Équatoriennes.</w:t>
      </w:r>
    </w:p>
    <w:p w:rsidR="005A7962" w:rsidRPr="00D73841" w:rsidRDefault="005A7962" w:rsidP="005A7962">
      <w:pPr>
        <w:suppressAutoHyphens w:val="0"/>
        <w:rPr>
          <w:rFonts w:eastAsia="Times New Roman"/>
          <w:color w:val="000000"/>
          <w:szCs w:val="24"/>
          <w:lang w:val="fr-FR" w:eastAsia="fr-FR"/>
        </w:rPr>
      </w:pPr>
      <w:r w:rsidRPr="00D0551F">
        <w:rPr>
          <w:rFonts w:ascii="Verdana" w:eastAsia="Times New Roman" w:hAnsi="Verdana"/>
          <w:color w:val="000000"/>
          <w:sz w:val="18"/>
          <w:szCs w:val="18"/>
          <w:lang w:val="fr-FR" w:eastAsia="fr-FR"/>
        </w:rPr>
        <w:br/>
      </w:r>
      <w:r w:rsidRPr="00D0551F">
        <w:rPr>
          <w:rFonts w:eastAsia="Times New Roman"/>
          <w:color w:val="000000"/>
          <w:szCs w:val="24"/>
          <w:lang w:val="fr-FR" w:eastAsia="fr-FR"/>
        </w:rPr>
        <w:t>Les structures éducatives doivent aujourd'hui avec le nouveau gouvernement remplir de nombreuses normes de fonctionnement mais ne reçoivent pas l'aide matérielle pour les réaliser.</w:t>
      </w:r>
      <w:r w:rsidRPr="00D0551F">
        <w:rPr>
          <w:rFonts w:eastAsia="Times New Roman"/>
          <w:color w:val="000000"/>
          <w:szCs w:val="24"/>
          <w:lang w:val="fr-FR" w:eastAsia="fr-FR"/>
        </w:rPr>
        <w:br/>
      </w:r>
      <w:r w:rsidRPr="00D95960">
        <w:rPr>
          <w:rFonts w:eastAsia="Times New Roman"/>
          <w:color w:val="000000"/>
          <w:sz w:val="16"/>
          <w:szCs w:val="16"/>
          <w:lang w:val="fr-FR" w:eastAsia="fr-FR"/>
        </w:rPr>
        <w:br/>
      </w:r>
      <w:r w:rsidRPr="00D0551F">
        <w:rPr>
          <w:rFonts w:eastAsia="Times New Roman"/>
          <w:color w:val="000000"/>
          <w:szCs w:val="24"/>
          <w:lang w:val="fr-FR" w:eastAsia="fr-FR"/>
        </w:rPr>
        <w:t>La garderie d'</w:t>
      </w:r>
      <w:proofErr w:type="spellStart"/>
      <w:r w:rsidRPr="00D0551F">
        <w:rPr>
          <w:rFonts w:eastAsia="Times New Roman"/>
          <w:color w:val="000000"/>
          <w:szCs w:val="24"/>
          <w:lang w:val="fr-FR" w:eastAsia="fr-FR"/>
        </w:rPr>
        <w:t>Iluman</w:t>
      </w:r>
      <w:proofErr w:type="spellEnd"/>
      <w:r w:rsidRPr="00D0551F">
        <w:rPr>
          <w:rFonts w:eastAsia="Times New Roman"/>
          <w:color w:val="000000"/>
          <w:szCs w:val="24"/>
          <w:lang w:val="fr-FR" w:eastAsia="fr-FR"/>
        </w:rPr>
        <w:t xml:space="preserve"> recherche des aides afin de rénover le toit de la garderie, d'installer de nouveaux sanitaires, d'effectuer des travaux de peinture et de carrelage.</w:t>
      </w:r>
      <w:r w:rsidRPr="00D0551F">
        <w:rPr>
          <w:rFonts w:eastAsia="Times New Roman"/>
          <w:color w:val="000000"/>
          <w:szCs w:val="24"/>
          <w:lang w:val="fr-FR" w:eastAsia="fr-FR"/>
        </w:rPr>
        <w:br/>
      </w:r>
      <w:r w:rsidRPr="00D95960">
        <w:rPr>
          <w:rFonts w:eastAsia="Times New Roman"/>
          <w:color w:val="000000"/>
          <w:sz w:val="16"/>
          <w:szCs w:val="16"/>
          <w:lang w:val="fr-FR" w:eastAsia="fr-FR"/>
        </w:rPr>
        <w:br/>
      </w:r>
      <w:r w:rsidRPr="00D0551F">
        <w:rPr>
          <w:rFonts w:eastAsia="Times New Roman"/>
          <w:color w:val="000000"/>
          <w:szCs w:val="24"/>
          <w:lang w:val="fr-FR" w:eastAsia="fr-FR"/>
        </w:rPr>
        <w:t>Il manque aussi des fenêtres et la garderie souf</w:t>
      </w:r>
      <w:r>
        <w:rPr>
          <w:rFonts w:eastAsia="Times New Roman"/>
          <w:color w:val="000000"/>
          <w:szCs w:val="24"/>
          <w:lang w:val="fr-FR" w:eastAsia="fr-FR"/>
        </w:rPr>
        <w:t>f</w:t>
      </w:r>
      <w:r w:rsidRPr="00D0551F">
        <w:rPr>
          <w:rFonts w:eastAsia="Times New Roman"/>
          <w:color w:val="000000"/>
          <w:szCs w:val="24"/>
          <w:lang w:val="fr-FR" w:eastAsia="fr-FR"/>
        </w:rPr>
        <w:t>re beaucoup de l'humidité qui s'in</w:t>
      </w:r>
      <w:r>
        <w:rPr>
          <w:rFonts w:eastAsia="Times New Roman"/>
          <w:color w:val="000000"/>
          <w:szCs w:val="24"/>
          <w:lang w:val="fr-FR" w:eastAsia="fr-FR"/>
        </w:rPr>
        <w:t>filtre par le toit et des murs.</w:t>
      </w:r>
    </w:p>
    <w:p w:rsidR="005A7962" w:rsidRPr="00D73841" w:rsidRDefault="005A7962" w:rsidP="005A7962">
      <w:pPr>
        <w:suppressAutoHyphens w:val="0"/>
        <w:jc w:val="center"/>
        <w:rPr>
          <w:rFonts w:ascii="Verdana" w:eastAsia="Times New Roman" w:hAnsi="Verdana"/>
          <w:color w:val="000000"/>
          <w:sz w:val="16"/>
          <w:szCs w:val="16"/>
          <w:lang w:val="fr-FR" w:eastAsia="fr-FR"/>
        </w:rPr>
      </w:pPr>
      <w:r w:rsidRPr="00D73841">
        <w:rPr>
          <w:rFonts w:ascii="Verdana" w:eastAsia="Times New Roman" w:hAnsi="Verdana"/>
          <w:color w:val="000000"/>
          <w:sz w:val="16"/>
          <w:szCs w:val="16"/>
          <w:lang w:val="fr-FR" w:eastAsia="fr-FR"/>
        </w:rPr>
        <w:t> </w:t>
      </w:r>
    </w:p>
    <w:p w:rsidR="005A7962" w:rsidRDefault="005A7962" w:rsidP="005A7962">
      <w:pPr>
        <w:suppressAutoHyphens w:val="0"/>
        <w:jc w:val="center"/>
        <w:rPr>
          <w:rFonts w:eastAsia="Times New Roman"/>
          <w:bCs/>
          <w:i/>
          <w:iCs/>
          <w:color w:val="008000"/>
          <w:sz w:val="4"/>
          <w:szCs w:val="4"/>
          <w:lang w:val="fr-FR" w:eastAsia="fr-FR"/>
        </w:rPr>
      </w:pPr>
      <w:r>
        <w:rPr>
          <w:rFonts w:ascii="Verdana" w:eastAsia="Times New Roman" w:hAnsi="Verdana"/>
          <w:b/>
          <w:bCs/>
          <w:noProof/>
          <w:color w:val="000000"/>
          <w:sz w:val="18"/>
          <w:szCs w:val="18"/>
          <w:lang w:val="fr-FR" w:eastAsia="fr-FR"/>
        </w:rPr>
        <w:drawing>
          <wp:inline distT="0" distB="0" distL="0" distR="0" wp14:anchorId="156992B6" wp14:editId="0E2E19A0">
            <wp:extent cx="3358790" cy="2520000"/>
            <wp:effectExtent l="0" t="0" r="0" b="0"/>
            <wp:docPr id="18" name="Image 18" descr="http://voyages-humanitaires.wifeo.com/images/g/gar/garderie-il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yages-humanitaires.wifeo.com/images/g/gar/garderie-iluma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8790" cy="2520000"/>
                    </a:xfrm>
                    <a:prstGeom prst="rect">
                      <a:avLst/>
                    </a:prstGeom>
                    <a:noFill/>
                    <a:ln>
                      <a:noFill/>
                    </a:ln>
                  </pic:spPr>
                </pic:pic>
              </a:graphicData>
            </a:graphic>
          </wp:inline>
        </w:drawing>
      </w:r>
      <w:r w:rsidRPr="00D0551F">
        <w:rPr>
          <w:rFonts w:ascii="Verdana" w:eastAsia="Times New Roman" w:hAnsi="Verdana"/>
          <w:b/>
          <w:bCs/>
          <w:color w:val="000000"/>
          <w:sz w:val="18"/>
          <w:szCs w:val="18"/>
          <w:lang w:val="fr-FR" w:eastAsia="fr-FR"/>
        </w:rPr>
        <w:br/>
      </w:r>
      <w:r w:rsidRPr="00D95960">
        <w:rPr>
          <w:rFonts w:eastAsia="Times New Roman"/>
          <w:bCs/>
          <w:i/>
          <w:iCs/>
          <w:color w:val="008000"/>
          <w:sz w:val="20"/>
          <w:lang w:val="fr-FR" w:eastAsia="fr-FR"/>
        </w:rPr>
        <w:t xml:space="preserve">Salle de travail, garderie </w:t>
      </w:r>
      <w:proofErr w:type="spellStart"/>
      <w:r w:rsidRPr="00D95960">
        <w:rPr>
          <w:rFonts w:eastAsia="Times New Roman"/>
          <w:bCs/>
          <w:i/>
          <w:iCs/>
          <w:color w:val="008000"/>
          <w:sz w:val="20"/>
          <w:lang w:val="fr-FR" w:eastAsia="fr-FR"/>
        </w:rPr>
        <w:t>Iluman</w:t>
      </w:r>
      <w:proofErr w:type="spellEnd"/>
    </w:p>
    <w:p w:rsidR="005A7962" w:rsidRDefault="005A7962" w:rsidP="005A7962">
      <w:pPr>
        <w:suppressAutoHyphens w:val="0"/>
        <w:jc w:val="center"/>
        <w:rPr>
          <w:rFonts w:eastAsia="Times New Roman"/>
          <w:bCs/>
          <w:i/>
          <w:iCs/>
          <w:color w:val="008000"/>
          <w:sz w:val="4"/>
          <w:szCs w:val="4"/>
          <w:lang w:val="fr-FR" w:eastAsia="fr-FR"/>
        </w:rPr>
      </w:pPr>
    </w:p>
    <w:p w:rsidR="005A7962" w:rsidRDefault="005A7962" w:rsidP="005A7962">
      <w:pPr>
        <w:suppressAutoHyphens w:val="0"/>
        <w:jc w:val="center"/>
        <w:rPr>
          <w:rFonts w:eastAsia="Times New Roman"/>
          <w:bCs/>
          <w:i/>
          <w:iCs/>
          <w:color w:val="008000"/>
          <w:sz w:val="4"/>
          <w:szCs w:val="4"/>
          <w:lang w:val="fr-FR" w:eastAsia="fr-FR"/>
        </w:rPr>
      </w:pPr>
    </w:p>
    <w:p w:rsidR="005A7962" w:rsidRDefault="005A7962" w:rsidP="005A7962">
      <w:pPr>
        <w:suppressAutoHyphens w:val="0"/>
        <w:jc w:val="center"/>
        <w:rPr>
          <w:rFonts w:eastAsia="Times New Roman"/>
          <w:bCs/>
          <w:i/>
          <w:iCs/>
          <w:color w:val="008000"/>
          <w:sz w:val="4"/>
          <w:szCs w:val="4"/>
          <w:lang w:val="fr-FR" w:eastAsia="fr-FR"/>
        </w:rPr>
      </w:pPr>
    </w:p>
    <w:p w:rsidR="005A7962" w:rsidRDefault="005A7962" w:rsidP="005A7962">
      <w:pPr>
        <w:suppressAutoHyphens w:val="0"/>
        <w:jc w:val="center"/>
        <w:rPr>
          <w:rFonts w:eastAsia="Times New Roman"/>
          <w:bCs/>
          <w:i/>
          <w:iCs/>
          <w:color w:val="008000"/>
          <w:sz w:val="4"/>
          <w:szCs w:val="4"/>
          <w:lang w:val="fr-FR" w:eastAsia="fr-FR"/>
        </w:rPr>
      </w:pPr>
    </w:p>
    <w:p w:rsidR="005A7962" w:rsidRDefault="005A7962" w:rsidP="005A7962">
      <w:pPr>
        <w:suppressAutoHyphens w:val="0"/>
        <w:jc w:val="center"/>
        <w:rPr>
          <w:rFonts w:eastAsia="Times New Roman"/>
          <w:bCs/>
          <w:i/>
          <w:iCs/>
          <w:color w:val="008000"/>
          <w:sz w:val="4"/>
          <w:szCs w:val="4"/>
          <w:lang w:val="fr-FR" w:eastAsia="fr-FR"/>
        </w:rPr>
      </w:pPr>
    </w:p>
    <w:p w:rsidR="005A7962" w:rsidRPr="00D73841" w:rsidRDefault="005A7962" w:rsidP="005A7962">
      <w:pPr>
        <w:suppressAutoHyphens w:val="0"/>
        <w:jc w:val="center"/>
        <w:rPr>
          <w:rFonts w:eastAsia="Times New Roman"/>
          <w:bCs/>
          <w:i/>
          <w:iCs/>
          <w:color w:val="008000"/>
          <w:sz w:val="4"/>
          <w:szCs w:val="4"/>
          <w:lang w:val="fr-FR" w:eastAsia="fr-FR"/>
        </w:rPr>
      </w:pPr>
    </w:p>
    <w:p w:rsidR="005A7962" w:rsidRPr="00D73841" w:rsidRDefault="005A7962" w:rsidP="005A7962">
      <w:pPr>
        <w:suppressAutoHyphens w:val="0"/>
        <w:jc w:val="center"/>
        <w:rPr>
          <w:rFonts w:eastAsia="Times New Roman"/>
          <w:bCs/>
          <w:i/>
          <w:iCs/>
          <w:color w:val="008000"/>
          <w:sz w:val="20"/>
          <w:lang w:val="fr-FR" w:eastAsia="fr-FR"/>
        </w:rPr>
      </w:pPr>
      <w:r>
        <w:rPr>
          <w:rFonts w:ascii="Verdana" w:eastAsia="Times New Roman" w:hAnsi="Verdana"/>
          <w:b/>
          <w:bCs/>
          <w:noProof/>
          <w:color w:val="000000"/>
          <w:sz w:val="18"/>
          <w:szCs w:val="18"/>
          <w:lang w:val="fr-FR" w:eastAsia="fr-FR"/>
        </w:rPr>
        <w:drawing>
          <wp:inline distT="0" distB="0" distL="0" distR="0" wp14:anchorId="1999C9DF" wp14:editId="3BE23313">
            <wp:extent cx="3310517" cy="2484000"/>
            <wp:effectExtent l="0" t="0" r="0" b="0"/>
            <wp:docPr id="19" name="Image 19" descr="http://voyages-humanitaires.wifeo.com/images/g/gar/Garderie-Ilum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oyages-humanitaires.wifeo.com/images/g/gar/Garderie-Iluman-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0517" cy="2484000"/>
                    </a:xfrm>
                    <a:prstGeom prst="rect">
                      <a:avLst/>
                    </a:prstGeom>
                    <a:noFill/>
                    <a:ln>
                      <a:noFill/>
                    </a:ln>
                  </pic:spPr>
                </pic:pic>
              </a:graphicData>
            </a:graphic>
          </wp:inline>
        </w:drawing>
      </w:r>
    </w:p>
    <w:p w:rsidR="005A7962" w:rsidRPr="00D95960" w:rsidRDefault="005A7962" w:rsidP="005A7962">
      <w:pPr>
        <w:suppressAutoHyphens w:val="0"/>
        <w:jc w:val="center"/>
        <w:rPr>
          <w:rFonts w:ascii="Verdana" w:eastAsia="Times New Roman" w:hAnsi="Verdana"/>
          <w:color w:val="000000"/>
          <w:sz w:val="18"/>
          <w:szCs w:val="18"/>
          <w:lang w:val="fr-FR" w:eastAsia="fr-FR"/>
        </w:rPr>
      </w:pPr>
      <w:r w:rsidRPr="00D95960">
        <w:rPr>
          <w:rFonts w:eastAsia="Times New Roman"/>
          <w:bCs/>
          <w:i/>
          <w:iCs/>
          <w:color w:val="008000"/>
          <w:sz w:val="20"/>
          <w:lang w:val="fr-FR" w:eastAsia="fr-FR"/>
        </w:rPr>
        <w:t>Salle de jeux,</w:t>
      </w:r>
      <w:r>
        <w:rPr>
          <w:rFonts w:eastAsia="Times New Roman"/>
          <w:bCs/>
          <w:i/>
          <w:iCs/>
          <w:color w:val="008000"/>
          <w:sz w:val="20"/>
          <w:lang w:val="fr-FR" w:eastAsia="fr-FR"/>
        </w:rPr>
        <w:t xml:space="preserve"> </w:t>
      </w:r>
      <w:r w:rsidRPr="00D95960">
        <w:rPr>
          <w:rFonts w:eastAsia="Times New Roman"/>
          <w:bCs/>
          <w:i/>
          <w:iCs/>
          <w:color w:val="008000"/>
          <w:sz w:val="20"/>
          <w:lang w:val="fr-FR" w:eastAsia="fr-FR"/>
        </w:rPr>
        <w:t xml:space="preserve">garderie </w:t>
      </w:r>
      <w:proofErr w:type="spellStart"/>
      <w:r w:rsidRPr="00D95960">
        <w:rPr>
          <w:rFonts w:eastAsia="Times New Roman"/>
          <w:bCs/>
          <w:i/>
          <w:iCs/>
          <w:color w:val="008000"/>
          <w:sz w:val="20"/>
          <w:lang w:val="fr-FR" w:eastAsia="fr-FR"/>
        </w:rPr>
        <w:t>Iluman</w:t>
      </w:r>
      <w:proofErr w:type="spellEnd"/>
    </w:p>
    <w:p w:rsidR="005A7962" w:rsidRDefault="005A7962" w:rsidP="005A7962">
      <w:pPr>
        <w:rPr>
          <w:color w:val="0000FF"/>
          <w:lang w:val="fr-FR"/>
        </w:rPr>
      </w:pPr>
      <w:r>
        <w:rPr>
          <w:color w:val="0000FF"/>
          <w:lang w:val="fr-FR"/>
        </w:rPr>
        <w:lastRenderedPageBreak/>
        <w:t>P</w:t>
      </w:r>
      <w:r w:rsidRPr="001C7408">
        <w:rPr>
          <w:color w:val="0000FF"/>
          <w:lang w:val="fr-FR"/>
        </w:rPr>
        <w:t>rojet</w:t>
      </w:r>
      <w:r>
        <w:rPr>
          <w:color w:val="0000FF"/>
          <w:lang w:val="fr-FR"/>
        </w:rPr>
        <w:t xml:space="preserve">s de fermes organiques et de jardin botaniques de plantes médicinales dans la région du fleuve </w:t>
      </w:r>
      <w:proofErr w:type="spellStart"/>
      <w:r>
        <w:rPr>
          <w:color w:val="0000FF"/>
          <w:lang w:val="fr-FR"/>
        </w:rPr>
        <w:t>Arajuno</w:t>
      </w:r>
      <w:proofErr w:type="spellEnd"/>
      <w:r>
        <w:rPr>
          <w:color w:val="0000FF"/>
          <w:lang w:val="fr-FR"/>
        </w:rPr>
        <w:t xml:space="preserve"> en Amazonie.</w:t>
      </w:r>
    </w:p>
    <w:p w:rsidR="005A7962" w:rsidRDefault="005A7962" w:rsidP="005A7962">
      <w:pPr>
        <w:rPr>
          <w:color w:val="0000FF"/>
          <w:lang w:val="fr-FR"/>
        </w:rPr>
      </w:pPr>
    </w:p>
    <w:p w:rsidR="005A7962" w:rsidRPr="00B45823" w:rsidRDefault="005A7962" w:rsidP="005A7962">
      <w:pPr>
        <w:suppressAutoHyphens w:val="0"/>
        <w:rPr>
          <w:rFonts w:eastAsia="Times New Roman"/>
          <w:color w:val="000000"/>
          <w:sz w:val="8"/>
          <w:szCs w:val="8"/>
          <w:lang w:val="fr-FR" w:eastAsia="fr-FR"/>
        </w:rPr>
      </w:pPr>
      <w:r w:rsidRPr="00D0551F">
        <w:rPr>
          <w:rFonts w:ascii="Verdana" w:eastAsia="Times New Roman" w:hAnsi="Verdana"/>
          <w:color w:val="000000"/>
          <w:sz w:val="18"/>
          <w:szCs w:val="18"/>
          <w:lang w:val="fr-FR" w:eastAsia="fr-FR"/>
        </w:rPr>
        <w:br/>
      </w:r>
      <w:r w:rsidRPr="00D0551F">
        <w:rPr>
          <w:rFonts w:eastAsia="Times New Roman"/>
          <w:color w:val="000000"/>
          <w:szCs w:val="24"/>
          <w:lang w:val="fr-FR" w:eastAsia="fr-FR"/>
        </w:rPr>
        <w:t xml:space="preserve">Nous nous appuyons sur la nécessité de produire des aliments sains et nutritifs pour les enfants autochtones de la zone du fleuve </w:t>
      </w:r>
      <w:proofErr w:type="spellStart"/>
      <w:r w:rsidRPr="00D0551F">
        <w:rPr>
          <w:rFonts w:eastAsia="Times New Roman"/>
          <w:color w:val="000000"/>
          <w:szCs w:val="24"/>
          <w:lang w:val="fr-FR" w:eastAsia="fr-FR"/>
        </w:rPr>
        <w:t>Arajuno</w:t>
      </w:r>
      <w:proofErr w:type="spellEnd"/>
      <w:r w:rsidRPr="00D0551F">
        <w:rPr>
          <w:rFonts w:eastAsia="Times New Roman"/>
          <w:color w:val="000000"/>
          <w:szCs w:val="24"/>
          <w:lang w:val="fr-FR" w:eastAsia="fr-FR"/>
        </w:rPr>
        <w:t xml:space="preserve"> en Amazonie équatorienne où il existe un grand pourcent</w:t>
      </w:r>
      <w:r>
        <w:rPr>
          <w:rFonts w:eastAsia="Times New Roman"/>
          <w:color w:val="000000"/>
          <w:szCs w:val="24"/>
          <w:lang w:val="fr-FR" w:eastAsia="fr-FR"/>
        </w:rPr>
        <w:t>age de malnutrition infantile.</w:t>
      </w:r>
      <w:r>
        <w:rPr>
          <w:rFonts w:eastAsia="Times New Roman"/>
          <w:color w:val="000000"/>
          <w:szCs w:val="24"/>
          <w:lang w:val="fr-FR" w:eastAsia="fr-FR"/>
        </w:rPr>
        <w:br/>
      </w:r>
    </w:p>
    <w:p w:rsidR="005A7962" w:rsidRPr="00D0551F" w:rsidRDefault="005A7962" w:rsidP="005A7962">
      <w:pPr>
        <w:suppressAutoHyphens w:val="0"/>
        <w:rPr>
          <w:rFonts w:eastAsia="Times New Roman"/>
          <w:szCs w:val="24"/>
          <w:lang w:val="fr-FR" w:eastAsia="fr-FR"/>
        </w:rPr>
      </w:pPr>
      <w:r w:rsidRPr="00D0551F">
        <w:rPr>
          <w:rFonts w:eastAsia="Times New Roman"/>
          <w:color w:val="000000"/>
          <w:szCs w:val="24"/>
          <w:lang w:val="fr-FR" w:eastAsia="fr-FR"/>
        </w:rPr>
        <w:t>La ferme biologique pilote sera à la charge de la "Lodge Billy Clarke" durant son élaboration, sa conception et sa construction, avec l'aide de bénévoles, d'étudiants et de financement extérieure. La structure d’accueil touristique "Lodge Billy Clarke" offre le terrain situé sur sa propriété pour la réalisation de ce projet initial.</w:t>
      </w:r>
      <w:r w:rsidRPr="00D0551F">
        <w:rPr>
          <w:rFonts w:eastAsia="Times New Roman"/>
          <w:color w:val="000000"/>
          <w:szCs w:val="24"/>
          <w:lang w:val="fr-FR" w:eastAsia="fr-FR"/>
        </w:rPr>
        <w:br/>
      </w:r>
      <w:r w:rsidRPr="00B45823">
        <w:rPr>
          <w:rFonts w:eastAsia="Times New Roman"/>
          <w:color w:val="000000"/>
          <w:sz w:val="8"/>
          <w:szCs w:val="8"/>
          <w:lang w:val="fr-FR" w:eastAsia="fr-FR"/>
        </w:rPr>
        <w:br/>
      </w:r>
      <w:r w:rsidRPr="00D0551F">
        <w:rPr>
          <w:rFonts w:eastAsia="Times New Roman"/>
          <w:color w:val="000000"/>
          <w:szCs w:val="24"/>
          <w:lang w:val="fr-FR" w:eastAsia="fr-FR"/>
        </w:rPr>
        <w:t>Ensuite le modèle pourra être reproduit dans chaque communauté qui en fera la demande. Il est en effet important pour mettre en place ces  projets qu’il existe un modèle existant afin de motiver les populations indigènes à se lancer dans l’agriculture et l’élevage alors qu’ils sont issus d’une culture nomade de chasseurs cueilleurs.</w:t>
      </w:r>
      <w:r w:rsidRPr="00D0551F">
        <w:rPr>
          <w:rFonts w:eastAsia="Times New Roman"/>
          <w:color w:val="000000"/>
          <w:szCs w:val="24"/>
          <w:lang w:val="fr-FR" w:eastAsia="fr-FR"/>
        </w:rPr>
        <w:br/>
      </w:r>
      <w:r w:rsidRPr="00B45823">
        <w:rPr>
          <w:rFonts w:eastAsia="Times New Roman"/>
          <w:color w:val="000000"/>
          <w:sz w:val="8"/>
          <w:szCs w:val="8"/>
          <w:lang w:val="fr-FR" w:eastAsia="fr-FR"/>
        </w:rPr>
        <w:br/>
      </w:r>
      <w:r w:rsidRPr="00D0551F">
        <w:rPr>
          <w:rFonts w:eastAsia="Times New Roman"/>
          <w:color w:val="000000"/>
          <w:szCs w:val="24"/>
          <w:lang w:val="fr-FR" w:eastAsia="fr-FR"/>
        </w:rPr>
        <w:t>Les fermes biologiques expérimentales seront alors à la charge d</w:t>
      </w:r>
      <w:r>
        <w:rPr>
          <w:rFonts w:eastAsia="Times New Roman"/>
          <w:color w:val="000000"/>
          <w:szCs w:val="24"/>
          <w:lang w:val="fr-FR" w:eastAsia="fr-FR"/>
        </w:rPr>
        <w:t>es villageois de la communauté. D</w:t>
      </w:r>
      <w:r w:rsidRPr="00D0551F">
        <w:rPr>
          <w:rFonts w:eastAsia="Times New Roman"/>
          <w:color w:val="000000"/>
          <w:szCs w:val="24"/>
          <w:lang w:val="fr-FR" w:eastAsia="fr-FR"/>
        </w:rPr>
        <w:t>e la même manière qu’au niveau alimentaire, il faut sensibiliser les populations locales à préserver et développer leurs savoirs dans la pharmacopée naturelle de l’Amazonie.</w:t>
      </w:r>
      <w:r w:rsidRPr="00D0551F">
        <w:rPr>
          <w:rFonts w:eastAsia="Times New Roman"/>
          <w:color w:val="000000"/>
          <w:szCs w:val="24"/>
          <w:lang w:val="fr-FR" w:eastAsia="fr-FR"/>
        </w:rPr>
        <w:br/>
      </w:r>
      <w:r w:rsidRPr="00B45823">
        <w:rPr>
          <w:rFonts w:eastAsia="Times New Roman"/>
          <w:color w:val="000000"/>
          <w:sz w:val="8"/>
          <w:szCs w:val="8"/>
          <w:lang w:val="fr-FR" w:eastAsia="fr-FR"/>
        </w:rPr>
        <w:br/>
      </w:r>
      <w:r w:rsidRPr="00D0551F">
        <w:rPr>
          <w:rFonts w:eastAsia="Times New Roman"/>
          <w:color w:val="000000"/>
          <w:szCs w:val="24"/>
          <w:lang w:val="fr-FR" w:eastAsia="fr-FR"/>
        </w:rPr>
        <w:t>Dans le même processus énoncé précédemment avec les fermes biologiques, un projet pilote de jardin botanique de plantes médicinales sera établi au sein des terrains de "Lodge Billy Clarke" avant de pouvoir être reproduit au sein des communautés indigènes soucieuses de préserver ce savoir ancestral.</w:t>
      </w:r>
    </w:p>
    <w:p w:rsidR="005A7962" w:rsidRPr="00D0551F" w:rsidRDefault="005A7962" w:rsidP="005A7962">
      <w:pPr>
        <w:suppressAutoHyphens w:val="0"/>
        <w:jc w:val="center"/>
        <w:rPr>
          <w:rFonts w:ascii="Verdana" w:eastAsia="Times New Roman" w:hAnsi="Verdana"/>
          <w:color w:val="000000"/>
          <w:sz w:val="18"/>
          <w:szCs w:val="18"/>
          <w:lang w:val="fr-FR" w:eastAsia="fr-FR"/>
        </w:rPr>
      </w:pPr>
      <w:r w:rsidRPr="00D0551F">
        <w:rPr>
          <w:rFonts w:ascii="Verdana" w:eastAsia="Times New Roman" w:hAnsi="Verdana"/>
          <w:color w:val="000000"/>
          <w:sz w:val="18"/>
          <w:szCs w:val="18"/>
          <w:lang w:val="fr-FR" w:eastAsia="fr-FR"/>
        </w:rPr>
        <w:br/>
      </w:r>
      <w:r>
        <w:rPr>
          <w:rFonts w:ascii="Verdana" w:eastAsia="Times New Roman" w:hAnsi="Verdana"/>
          <w:noProof/>
          <w:color w:val="000000"/>
          <w:sz w:val="18"/>
          <w:szCs w:val="18"/>
          <w:lang w:val="fr-FR" w:eastAsia="fr-FR"/>
        </w:rPr>
        <w:drawing>
          <wp:inline distT="0" distB="0" distL="0" distR="0" wp14:anchorId="6FCE292E" wp14:editId="530EBC47">
            <wp:extent cx="3659499" cy="2448000"/>
            <wp:effectExtent l="0" t="0" r="0" b="0"/>
            <wp:docPr id="20" name="Image 20" descr="http://voyages-humanitaires.wifeo.com/images/e/edu/Eduardo-notre-guide-en-Amaz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yages-humanitaires.wifeo.com/images/e/edu/Eduardo-notre-guide-en-Amazonie.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9499" cy="2448000"/>
                    </a:xfrm>
                    <a:prstGeom prst="rect">
                      <a:avLst/>
                    </a:prstGeom>
                    <a:noFill/>
                    <a:ln>
                      <a:noFill/>
                    </a:ln>
                  </pic:spPr>
                </pic:pic>
              </a:graphicData>
            </a:graphic>
          </wp:inline>
        </w:drawing>
      </w:r>
    </w:p>
    <w:p w:rsidR="005A7962" w:rsidRPr="00B45823" w:rsidRDefault="005A7962" w:rsidP="005A7962">
      <w:pPr>
        <w:jc w:val="center"/>
        <w:rPr>
          <w:color w:val="00B050"/>
          <w:szCs w:val="24"/>
          <w:lang w:val="fr-FR"/>
        </w:rPr>
      </w:pPr>
      <w:r w:rsidRPr="002049E6">
        <w:rPr>
          <w:rFonts w:ascii="Verdana" w:eastAsia="Times New Roman" w:hAnsi="Verdana"/>
          <w:i/>
          <w:iCs/>
          <w:color w:val="00B050"/>
          <w:sz w:val="18"/>
          <w:szCs w:val="18"/>
          <w:lang w:val="fr-FR" w:eastAsia="fr-FR"/>
        </w:rPr>
        <w:t xml:space="preserve">Eduardo </w:t>
      </w:r>
      <w:proofErr w:type="spellStart"/>
      <w:r w:rsidRPr="002049E6">
        <w:rPr>
          <w:rFonts w:ascii="Verdana" w:eastAsia="Times New Roman" w:hAnsi="Verdana"/>
          <w:i/>
          <w:iCs/>
          <w:color w:val="00B050"/>
          <w:sz w:val="18"/>
          <w:szCs w:val="18"/>
          <w:lang w:val="fr-FR" w:eastAsia="fr-FR"/>
        </w:rPr>
        <w:t>Caicedo</w:t>
      </w:r>
      <w:proofErr w:type="spellEnd"/>
      <w:r w:rsidRPr="002049E6">
        <w:rPr>
          <w:rFonts w:ascii="Verdana" w:eastAsia="Times New Roman" w:hAnsi="Verdana"/>
          <w:i/>
          <w:iCs/>
          <w:color w:val="00B050"/>
          <w:sz w:val="18"/>
          <w:szCs w:val="18"/>
          <w:lang w:val="fr-FR" w:eastAsia="fr-FR"/>
        </w:rPr>
        <w:t>, initiateur de ces projets, accompagnant une touriste</w:t>
      </w:r>
    </w:p>
    <w:tbl>
      <w:tblPr>
        <w:tblpPr w:leftFromText="141" w:rightFromText="141" w:vertAnchor="text" w:tblpXSpec="center" w:tblpY="1"/>
        <w:tblOverlap w:val="never"/>
        <w:tblW w:w="0" w:type="auto"/>
        <w:tblLook w:val="01E0" w:firstRow="1" w:lastRow="1" w:firstColumn="1" w:lastColumn="1" w:noHBand="0" w:noVBand="0"/>
      </w:tblPr>
      <w:tblGrid>
        <w:gridCol w:w="1581"/>
        <w:gridCol w:w="5469"/>
      </w:tblGrid>
      <w:tr w:rsidR="00013EEE" w:rsidRPr="005A7962">
        <w:trPr>
          <w:trHeight w:val="993"/>
        </w:trPr>
        <w:tc>
          <w:tcPr>
            <w:tcW w:w="0" w:type="auto"/>
            <w:vAlign w:val="center"/>
          </w:tcPr>
          <w:p w:rsidR="00013EEE" w:rsidRPr="001C7408" w:rsidRDefault="005A7962" w:rsidP="00A57C0B">
            <w:pPr>
              <w:jc w:val="center"/>
              <w:rPr>
                <w:lang w:val="fr-FR"/>
              </w:rPr>
            </w:pPr>
            <w:r>
              <w:rPr>
                <w:noProof/>
                <w:lang w:val="fr-FR" w:eastAsia="fr-FR"/>
              </w:rPr>
            </w:r>
            <w:r>
              <w:rPr>
                <w:noProof/>
                <w:lang w:val="fr-FR" w:eastAsia="fr-FR"/>
              </w:rPr>
              <w:pict>
                <v:group id="Zone de dessin 23" o:spid="_x0000_s1041" editas="canvas" style="width:68.05pt;height:50.4pt;mso-position-horizontal-relative:char;mso-position-vertical-relative:line" coordsize="8642,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8642;height:6400;visibility:visible;mso-wrap-style:square" filled="t" fillcolor="#fc0">
                    <v:fill o:detectmouseclick="t"/>
                    <v:path o:connecttype="none"/>
                  </v:shape>
                  <v:shape id="Freeform 25" o:spid="_x0000_s1043" style="position:absolute;left:2880;top:3840;width:2562;height:641;visibility:visible;mso-wrap-style:square;v-text-anchor:top" coordsize="18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HcMIA&#10;AADaAAAADwAAAGRycy9kb3ducmV2LnhtbESPzYrCMBSF98K8Q7gD7jQdF6NUozgjiuBCtILba3Nt&#10;i81NJ8lofXsjCC4P5+fjTGatqcWVnK8sK/jqJyCIc6srLhQcsmVvBMIHZI21ZVJwJw+z6Udngqm2&#10;N97RdR8KEUfYp6igDKFJpfR5SQZ93zbE0TtbZzBE6QqpHd7iuKnlIEm+pcGKI6HEhn5Lyi/7fxO5&#10;h2ztVkPenn4Wx8xvstXo8jdQqvvZzscgArXhHX6111rBE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EdwwgAAANoAAAAPAAAAAAAAAAAAAAAAAJgCAABkcnMvZG93&#10;bnJldi54bWxQSwUGAAAAAAQABAD1AAAAhwMAAAAA&#10;" path="m,c210,630,420,1260,720,1260,1020,1260,1620,210,1800,e" filled="f" strokecolor="blue" strokeweight="1pt">
                    <v:path arrowok="t" o:connecttype="custom" o:connectlocs="0,0;102496,64112;256240,0" o:connectangles="0,0,0"/>
                  </v:shape>
                  <v:shape id="Text Box 26" o:spid="_x0000_s1044" type="#_x0000_t202" style="position:absolute;left:2880;top:2240;width:961;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APMEA&#10;AADbAAAADwAAAGRycy9kb3ducmV2LnhtbERPS2rDMBDdF3IHMYHsajkNhOJYCUlowQF3kc8BBmti&#10;m0gjY6m229NXhUJ383jfyXeTNWKg3reOFSyTFARx5XTLtYLb9f35FYQPyBqNY1LwRR5229lTjpl2&#10;I59puIRaxBD2GSpoQugyKX3VkEWfuI44cnfXWwwR9rXUPY4x3Br5kqZrabHl2NBgR8eGqsfl0yq4&#10;y28znvADi3JcdWZ/Lt8Op1KpxXzab0AEmsK/+M9d6Dh/Db+/x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FgDzBAAAA2wAAAA8AAAAAAAAAAAAAAAAAmAIAAGRycy9kb3du&#10;cmV2LnhtbFBLBQYAAAAABAAEAPUAAACGAwAAAAA=&#10;" filled="f" stroked="f" strokecolor="blue">
                    <v:textbox inset=".71439mm,.35719mm,.71439mm,.35719mm">
                      <w:txbxContent>
                        <w:p w:rsidR="005A7962" w:rsidRPr="00BB5E10" w:rsidRDefault="005A7962" w:rsidP="00013EEE">
                          <w:pPr>
                            <w:rPr>
                              <w:color w:val="0000FF"/>
                              <w:sz w:val="11"/>
                              <w:szCs w:val="40"/>
                            </w:rPr>
                          </w:pPr>
                          <w:r w:rsidRPr="00BB5E10">
                            <w:rPr>
                              <w:color w:val="0000FF"/>
                              <w:sz w:val="11"/>
                              <w:szCs w:val="40"/>
                            </w:rPr>
                            <w:t>O</w:t>
                          </w:r>
                        </w:p>
                      </w:txbxContent>
                    </v:textbox>
                  </v:shape>
                  <v:shape id="Text Box 27" o:spid="_x0000_s1045" type="#_x0000_t202" style="position:absolute;left:4481;top:2240;width:959;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238EA&#10;AADbAAAADwAAAGRycy9kb3ducmV2LnhtbERPzWrCQBC+C77DMoIXqRulxhLdBBFq6ylU+wBDdpqs&#10;ZmdDdqvx7buFQm/z8f3OthhsK27Ue+NYwWKegCCunDZcK/g8vz69gPABWWPrmBQ8yEORj0dbzLS7&#10;8wfdTqEWMYR9hgqaELpMSl81ZNHPXUccuS/XWwwR9rXUPd5juG3lMklSadFwbGiwo31D1fX0bRXQ&#10;oTTm4t+eXToz+11Zpke5SpWaTobdBkSgIfyL/9zvOs5fw+8v8QC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Qtt/BAAAA2wAAAA8AAAAAAAAAAAAAAAAAmAIAAGRycy9kb3du&#10;cmV2LnhtbFBLBQYAAAAABAAEAPUAAACGAwAAAAA=&#10;" filled="f" fillcolor="#fc0" stroked="f">
                    <v:textbox inset=".71439mm,.35719mm,.71439mm,.35719mm">
                      <w:txbxContent>
                        <w:p w:rsidR="005A7962" w:rsidRPr="00BB5E10" w:rsidRDefault="005A7962" w:rsidP="00013EEE">
                          <w:pPr>
                            <w:rPr>
                              <w:color w:val="0000FF"/>
                              <w:sz w:val="11"/>
                              <w:szCs w:val="40"/>
                            </w:rPr>
                          </w:pPr>
                          <w:r w:rsidRPr="00BB5E10">
                            <w:rPr>
                              <w:color w:val="0000FF"/>
                              <w:sz w:val="11"/>
                              <w:szCs w:val="40"/>
                            </w:rPr>
                            <w:t>S</w:t>
                          </w:r>
                        </w:p>
                      </w:txbxContent>
                    </v:textbox>
                  </v:shape>
                  <v:line id="Line 28" o:spid="_x0000_s1046" style="position:absolute;flip:y;visibility:visible;mso-wrap-style:square" from="2240,2240" to="2242,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FZWsMAAADbAAAADwAAAGRycy9kb3ducmV2LnhtbESPQWsCMRCF74X+hzCF3mpWoSJbo4go&#10;lIKHri29Dptxs7iZLEnU1V/fOQjeZnhv3vtmvhx8p84UUxvYwHhUgCKug225MfCz377NQKWMbLEL&#10;TAaulGC5eH6aY2nDhb/pXOVGSQinEg24nPtS61Q78phGoScW7RCixyxrbLSNeJFw3+lJUUy1x5al&#10;wWFPa0f1sTp5A5u2u9I2Bubd3+3Xzb4m1erdG/P6Mqw+QGUa8sN8v/60gi+w8osM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BWVrDAAAA2wAAAA8AAAAAAAAAAAAA&#10;AAAAoQIAAGRycy9kb3ducmV2LnhtbFBLBQYAAAAABAAEAPkAAACRAwAAAAA=&#10;" strokecolor="blue" strokeweight="3pt"/>
                  <v:line id="Line 29" o:spid="_x0000_s1047" style="position:absolute;flip:y;visibility:visible;mso-wrap-style:square" from="6082,2240" to="6084,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6cAAAADbAAAADwAAAGRycy9kb3ducmV2LnhtbERPS4vCMBC+L/gfwgh7W1M9iFajiCAo&#10;uwdf4HVopk2xmZQk2vrvzcLC3ubje85y3dtGPMmH2rGC8SgDQVw4XXOl4HrZfc1AhIissXFMCl4U&#10;YL0afCwx167jEz3PsRIphEOOCkyMbS5lKAxZDCPXEieudN5iTNBXUnvsUrht5CTLptJizanBYEtb&#10;Q8X9/LAK5OG7O/rd5FpW5b51t4P5mXa9Up/DfrMAEamP/+I/916n+XP4/SUdIF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ft+nAAAAA2wAAAA8AAAAAAAAAAAAAAAAA&#10;oQIAAGRycy9kb3ducmV2LnhtbFBLBQYAAAAABAAEAPkAAACOAwAAAAA=&#10;" strokeweight="1.5pt"/>
                  <v:line id="Line 30" o:spid="_x0000_s1048" style="position:absolute;flip:y;visibility:visible;mso-wrap-style:square" from="1281,1599" to="416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uf4cAAAADbAAAADwAAAGRycy9kb3ducmV2LnhtbERPz2vCMBS+D/Y/hDfwtqYrKKVrFBkT&#10;xmAHO2XXR/Nsis1LSTJt99ebg7Djx/e73kx2EBfyoXes4CXLQRC3TvfcKTh8755LECEiaxwck4KZ&#10;AmzWjw81VtpdeU+XJnYihXCoUIGJcaykDK0hiyFzI3HiTs5bjAn6TmqP1xRuB1nk+Upa7Dk1GBzp&#10;zVB7bn6tgvd+mGnnHfPXz9/RlJ9Fs11apRZP0/YVRKQp/ovv7g+toEjr05f0A+T6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bn+HAAAAA2wAAAA8AAAAAAAAAAAAAAAAA&#10;oQIAAGRycy9kb3ducmV2LnhtbFBLBQYAAAAABAAEAPkAAACOAwAAAAA=&#10;" strokecolor="blue" strokeweight="3pt"/>
                  <v:line id="Line 31" o:spid="_x0000_s1049" style="position:absolute;visibility:visible;mso-wrap-style:square" from="4161,1599" to="704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7SMMAAADbAAAADwAAAGRycy9kb3ducmV2LnhtbESPQWvCQBSE7wX/w/IEb3WjQinRVUSw&#10;lt5MRfD2yD6TmOzbuLvR9N+7BcHjMDPfMItVbxpxI+crywom4wQEcW51xYWCw+/2/ROED8gaG8uk&#10;4I88rJaDtwWm2t55T7csFCJC2KeooAyhTaX0eUkG/di2xNE7W2cwROkKqR3eI9w0cpokH9JgxXGh&#10;xJY2JeV11hkFxy7j06Xeuga7r93ufLzWfvaj1GjYr+cgAvXhFX62v7WC6QT+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Fe0jDAAAA2wAAAA8AAAAAAAAAAAAA&#10;AAAAoQIAAGRycy9kb3ducmV2LnhtbFBLBQYAAAAABAAEAPkAAACRAwAAAAA=&#10;" strokeweight="1.5pt"/>
                  <v:shape id="Text Box 32" o:spid="_x0000_s1050" type="#_x0000_t202" style="position:absolute;left:2286;top:4572;width:4761;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K+sIA&#10;AADbAAAADwAAAGRycy9kb3ducmV2LnhtbESPT2vCQBTE74V+h+UVequbPyAldZUgKtKLGMXzI/ua&#10;BLNvQ3ZN0n56VxB6HGbmN8xiNZlWDNS7xrKCeBaBIC6tbrhScD5tPz5BOI+ssbVMCn7JwWr5+rLA&#10;TNuRjzQUvhIBwi5DBbX3XSalK2sy6Ga2Iw7ej+0N+iD7SuoexwA3rUyiaC4NNhwWauxoXVN5LW5G&#10;wXAZikP6XeWdjP9MsUtxvyFU6v1tyr9AeJr8f/jZ3msFSQq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gr6wgAAANsAAAAPAAAAAAAAAAAAAAAAAJgCAABkcnMvZG93&#10;bnJldi54bWxQSwUGAAAAAAQABAD1AAAAhwMAAAAA&#10;" filled="f" stroked="f">
                    <v:textbox inset=".71439mm,.35719mm,.71439mm,.35719mm">
                      <w:txbxContent>
                        <w:p w:rsidR="005A7962" w:rsidRPr="00BB5E10" w:rsidRDefault="005A7962" w:rsidP="00013EEE">
                          <w:pPr>
                            <w:rPr>
                              <w:sz w:val="7"/>
                            </w:rPr>
                          </w:pPr>
                        </w:p>
                      </w:txbxContent>
                    </v:textbox>
                  </v:shape>
                  <v:shape id="Freeform 33" o:spid="_x0000_s1051" style="position:absolute;left:2767;top:3711;width:230;height:181;visibility:visible;mso-wrap-style:square;v-text-anchor:top" coordsize="13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v6cEA&#10;AADbAAAADwAAAGRycy9kb3ducmV2LnhtbESP3YrCMBSE7wXfIRzBG9FUXUSqUcQfWO/86QMckmNb&#10;bE5KE7W+vVkQ9nKYmW+Y5bq1lXhS40vHCsajBASxdqbkXEF2PQznIHxANlg5JgVv8rBedTtLTI17&#10;8Zmel5CLCGGfooIihDqV0uuCLPqRq4mjd3ONxRBlk0vT4CvCbSUnSTKTFkuOCwXWtC1I3y8Pq2Cq&#10;LR4Pboen03jQZlO9T25lplS/124WIAK14T/8bf8aBZMf+PsSf4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L+nBAAAA2wAAAA8AAAAAAAAAAAAAAAAAmAIAAGRycy9kb3du&#10;cmV2LnhtbFBLBQYAAAAABAAEAPUAAACGAwAAAAA=&#10;" path="m,101c13,88,23,72,38,62,130,,46,80,90,36e" filled="f" strokecolor="blue">
                    <v:path arrowok="t" o:connecttype="custom" o:connectlocs="0,18051;6720,11081;15917,6434" o:connectangles="0,0,0"/>
                  </v:shape>
                  <v:shape id="Freeform 34" o:spid="_x0000_s1052" style="position:absolute;left:5346;top:3732;width:140;height:181;visibility:visible;mso-wrap-style:square;v-text-anchor:top" coordsize="78,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QsQA&#10;AADbAAAADwAAAGRycy9kb3ducmV2LnhtbESPzWrDMBCE74G+g9hCb7HUQJPiWgkhtCaXHvIDvS7S&#10;1jaxVsZSYqdPHxUCOQ4z8w1TrEbXigv1ofGs4TVTIIiNtw1XGo6Hr+k7iBCRLbaeScOVAqyWT5MC&#10;c+sH3tFlHyuRIBxy1FDH2OVSBlOTw5D5jjh5v753GJPsK2l7HBLctXKm1Fw6bDgt1NjRpiZz2p+d&#10;hrBQ17mhstz9HX8W33ajxrP51PrleVx/gIg0xkf43t5aDbM3+P+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ZMkLEAAAA2wAAAA8AAAAAAAAAAAAAAAAAmAIAAGRycy9k&#10;b3ducmV2LnhtbFBLBQYAAAAABAAEAPUAAACJAwAAAAA=&#10;" path="m78,102c68,71,64,49,39,25,28,14,,,,e" filled="f" strokecolor="blue">
                    <v:path arrowok="t" o:connecttype="custom" o:connectlocs="14003,18051;7002,4424;0,0" o:connectangles="0,0,0"/>
                  </v:shape>
                  <v:shape id="Text Box 35" o:spid="_x0000_s1053" type="#_x0000_t202" style="position:absolute;left:3521;top:3201;width:1279;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KgcQA&#10;AADbAAAADwAAAGRycy9kb3ducmV2LnhtbESPwWrDMBBE74H+g9hCb4kcF0xwo4SktJCAe7DbD1is&#10;jW0qrYyl2m6/PgoUchxm5g2z3c/WiJEG3zlWsF4lIIhrpztuFHx9vi83IHxA1mgck4Jf8rDfPSy2&#10;mGs3cUljFRoRIexzVNCG0OdS+roli37leuLoXdxgMUQ5NFIPOEW4NTJNkkxa7DgutNjTa0v1d/Vj&#10;FVzkn5nO+IGnYnruzaEs3o7nQqmnx/nwAiLQHO7h//ZJK0gzuH2JP0D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SoHEAAAA2wAAAA8AAAAAAAAAAAAAAAAAmAIAAGRycy9k&#10;b3ducmV2LnhtbFBLBQYAAAAABAAEAPUAAACJAwAAAAA=&#10;" filled="f" stroked="f" strokecolor="blue">
                    <v:textbox inset=".71439mm,.35719mm,.71439mm,.35719mm">
                      <w:txbxContent>
                        <w:p w:rsidR="005A7962" w:rsidRPr="00BB5E10" w:rsidRDefault="005A7962" w:rsidP="00013EEE">
                          <w:pPr>
                            <w:rPr>
                              <w:caps/>
                              <w:color w:val="0000FF"/>
                              <w:sz w:val="7"/>
                            </w:rPr>
                          </w:pPr>
                          <w:r w:rsidRPr="00BB5E10">
                            <w:rPr>
                              <w:caps/>
                              <w:color w:val="0000FF"/>
                              <w:sz w:val="7"/>
                            </w:rPr>
                            <w:t xml:space="preserve">  </w:t>
                          </w:r>
                        </w:p>
                      </w:txbxContent>
                    </v:textbox>
                  </v:shape>
                  <v:shape id="Text Box 36" o:spid="_x0000_s1054" type="#_x0000_t202" style="position:absolute;top:1709;width:7678;height:3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Ns8MA&#10;AADbAAAADwAAAGRycy9kb3ducmV2LnhtbESPW4vCMBSE3xf8D+EI+7JoasEL1SgiLCyCLl5efDs0&#10;x6bYnJQmW+u/N4Kwj8PMfMMsVp2tREuNLx0rGA0TEMS50yUXCs6n78EMhA/IGivHpOBBHlbL3scC&#10;M+3ufKD2GAoRIewzVGBCqDMpfW7Ioh+6mjh6V9dYDFE2hdQN3iPcVjJNkom0WHJcMFjTxlB+O/5Z&#10;BaRpvHXp7bJLv64Hs69+u3zSKvXZ79ZzEIG68B9+t3+0gnQKr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rNs8MAAADbAAAADwAAAAAAAAAAAAAAAACYAgAAZHJzL2Rv&#10;d25yZXYueG1sUEsFBgAAAAAEAAQA9QAAAIgDAAAAAA==&#10;" filled="f" stroked="f">
                    <v:textbox inset="4.05pt,.71439mm,4.05pt,.71439mm">
                      <w:txbxContent>
                        <w:p w:rsidR="005A7962" w:rsidRPr="00BB5E10" w:rsidRDefault="005A7962" w:rsidP="00013EEE">
                          <w:pPr>
                            <w:rPr>
                              <w:sz w:val="7"/>
                              <w:szCs w:val="12"/>
                            </w:rPr>
                          </w:pPr>
                        </w:p>
                        <w:p w:rsidR="005A7962" w:rsidRPr="00BB5E10" w:rsidRDefault="005A7962" w:rsidP="00013EEE">
                          <w:pPr>
                            <w:rPr>
                              <w:sz w:val="7"/>
                              <w:szCs w:val="12"/>
                            </w:rPr>
                          </w:pPr>
                        </w:p>
                        <w:p w:rsidR="005A7962" w:rsidRPr="00BB5E10" w:rsidRDefault="005A7962" w:rsidP="00013EEE">
                          <w:pPr>
                            <w:rPr>
                              <w:sz w:val="9"/>
                              <w:szCs w:val="16"/>
                            </w:rPr>
                          </w:pPr>
                          <w:r w:rsidRPr="00BB5E10">
                            <w:rPr>
                              <w:sz w:val="7"/>
                              <w:szCs w:val="12"/>
                            </w:rPr>
                            <w:t xml:space="preserve">                    </w:t>
                          </w:r>
                        </w:p>
                        <w:p w:rsidR="005A7962" w:rsidRDefault="005A7962" w:rsidP="00013EEE">
                          <w:pPr>
                            <w:rPr>
                              <w:sz w:val="7"/>
                              <w:szCs w:val="12"/>
                            </w:rPr>
                          </w:pPr>
                          <w:r w:rsidRPr="00BB5E10">
                            <w:rPr>
                              <w:sz w:val="7"/>
                              <w:szCs w:val="12"/>
                            </w:rPr>
                            <w:t xml:space="preserve">          </w:t>
                          </w:r>
                        </w:p>
                        <w:p w:rsidR="005A7962" w:rsidRDefault="005A7962" w:rsidP="00013EEE">
                          <w:pPr>
                            <w:rPr>
                              <w:sz w:val="7"/>
                              <w:szCs w:val="12"/>
                            </w:rPr>
                          </w:pPr>
                          <w:r>
                            <w:rPr>
                              <w:sz w:val="7"/>
                              <w:szCs w:val="12"/>
                            </w:rPr>
                            <w:t xml:space="preserve">             </w:t>
                          </w:r>
                        </w:p>
                        <w:p w:rsidR="005A7962" w:rsidRPr="00BB5E10" w:rsidRDefault="005A7962" w:rsidP="00013EEE">
                          <w:pPr>
                            <w:rPr>
                              <w:sz w:val="9"/>
                              <w:szCs w:val="16"/>
                            </w:rPr>
                          </w:pPr>
                          <w:r>
                            <w:rPr>
                              <w:sz w:val="7"/>
                              <w:szCs w:val="12"/>
                            </w:rPr>
                            <w:t xml:space="preserve">                </w:t>
                          </w:r>
                          <w:r w:rsidRPr="00BB5E10">
                            <w:rPr>
                              <w:sz w:val="9"/>
                              <w:szCs w:val="16"/>
                            </w:rPr>
                            <w:t>OLIDAIRE</w:t>
                          </w:r>
                        </w:p>
                      </w:txbxContent>
                    </v:textbox>
                  </v:shape>
                  <w10:wrap type="none"/>
                  <w10:anchorlock/>
                </v:group>
              </w:pict>
            </w:r>
          </w:p>
        </w:tc>
        <w:tc>
          <w:tcPr>
            <w:tcW w:w="0" w:type="auto"/>
            <w:vAlign w:val="center"/>
          </w:tcPr>
          <w:p w:rsidR="00013EEE" w:rsidRPr="001C7408" w:rsidRDefault="00013EEE" w:rsidP="00A57C0B">
            <w:pPr>
              <w:jc w:val="center"/>
              <w:rPr>
                <w:color w:val="000000"/>
                <w:lang w:val="fr-FR"/>
              </w:rPr>
            </w:pPr>
            <w:r w:rsidRPr="001C7408">
              <w:rPr>
                <w:color w:val="FF0000"/>
                <w:sz w:val="30"/>
                <w:szCs w:val="30"/>
                <w:lang w:val="fr-FR"/>
              </w:rPr>
              <w:t>Projet communautaire</w:t>
            </w:r>
            <w:r w:rsidRPr="001C7408">
              <w:rPr>
                <w:color w:val="000000"/>
                <w:sz w:val="30"/>
                <w:szCs w:val="30"/>
                <w:lang w:val="fr-FR"/>
              </w:rPr>
              <w:t xml:space="preserve"> </w:t>
            </w:r>
            <w:r w:rsidRPr="001C7408">
              <w:rPr>
                <w:color w:val="000000"/>
                <w:lang w:val="fr-FR"/>
              </w:rPr>
              <w:t>(</w:t>
            </w:r>
            <w:r w:rsidRPr="001C7408">
              <w:rPr>
                <w:color w:val="800000"/>
                <w:lang w:val="fr-FR"/>
              </w:rPr>
              <w:t>Andes,</w:t>
            </w:r>
            <w:r w:rsidRPr="001C7408">
              <w:rPr>
                <w:color w:val="FF0000"/>
                <w:lang w:val="fr-FR"/>
              </w:rPr>
              <w:t xml:space="preserve"> </w:t>
            </w:r>
            <w:r w:rsidR="00F46302">
              <w:rPr>
                <w:color w:val="0070C0"/>
                <w:lang w:val="fr-FR"/>
              </w:rPr>
              <w:t>Galápagos</w:t>
            </w:r>
            <w:r w:rsidRPr="001C7408">
              <w:rPr>
                <w:color w:val="000000"/>
                <w:lang w:val="fr-FR"/>
              </w:rPr>
              <w:t>)</w:t>
            </w:r>
          </w:p>
          <w:p w:rsidR="00013EEE" w:rsidRPr="002401CE" w:rsidRDefault="00E535C0" w:rsidP="00A57C0B">
            <w:pPr>
              <w:jc w:val="center"/>
              <w:rPr>
                <w:rFonts w:ascii="Times New Roman" w:hAnsi="Times New Roman"/>
                <w:szCs w:val="24"/>
                <w:lang w:val="fr-FR"/>
              </w:rPr>
            </w:pPr>
            <w:r w:rsidRPr="002401CE">
              <w:rPr>
                <w:color w:val="000000"/>
                <w:szCs w:val="24"/>
                <w:lang w:val="fr-FR"/>
              </w:rPr>
              <w:t>12 nuitées</w:t>
            </w:r>
            <w:r w:rsidR="00AE1281" w:rsidRPr="002401CE">
              <w:rPr>
                <w:color w:val="000000"/>
                <w:szCs w:val="24"/>
                <w:lang w:val="fr-FR"/>
              </w:rPr>
              <w:t>, 13 jours</w:t>
            </w:r>
          </w:p>
        </w:tc>
      </w:tr>
    </w:tbl>
    <w:p w:rsidR="00013EEE" w:rsidRPr="001C7408" w:rsidRDefault="00013EEE" w:rsidP="00013EEE">
      <w:pPr>
        <w:jc w:val="center"/>
        <w:rPr>
          <w:noProof/>
          <w:lang w:val="fr-FR" w:eastAsia="fr-FR"/>
        </w:rPr>
      </w:pPr>
    </w:p>
    <w:p w:rsidR="00013EEE" w:rsidRPr="001C7408" w:rsidRDefault="00013EEE" w:rsidP="00013EEE">
      <w:pPr>
        <w:jc w:val="center"/>
        <w:rPr>
          <w:rFonts w:ascii="Times New Roman" w:hAnsi="Times New Roman"/>
          <w:sz w:val="22"/>
          <w:szCs w:val="22"/>
          <w:lang w:val="fr-FR"/>
        </w:rPr>
      </w:pPr>
    </w:p>
    <w:p w:rsidR="00013EEE" w:rsidRPr="001C7408" w:rsidRDefault="00013EEE" w:rsidP="00013EEE">
      <w:pPr>
        <w:rPr>
          <w:rFonts w:ascii="Times New Roman" w:hAnsi="Times New Roman"/>
          <w:sz w:val="22"/>
          <w:szCs w:val="22"/>
          <w:lang w:val="fr-FR"/>
        </w:rPr>
      </w:pPr>
    </w:p>
    <w:p w:rsidR="00013EEE" w:rsidRPr="001C7408" w:rsidRDefault="00013EEE" w:rsidP="00013EEE">
      <w:pPr>
        <w:rPr>
          <w:rFonts w:ascii="Times New Roman" w:hAnsi="Times New Roman"/>
          <w:sz w:val="22"/>
          <w:szCs w:val="22"/>
          <w:lang w:val="fr-FR"/>
        </w:rPr>
      </w:pPr>
    </w:p>
    <w:p w:rsidR="00013EEE" w:rsidRPr="001C7408" w:rsidRDefault="00013EEE" w:rsidP="00013EEE">
      <w:pPr>
        <w:rPr>
          <w:rFonts w:ascii="Times New Roman" w:hAnsi="Times New Roman"/>
          <w:sz w:val="22"/>
          <w:szCs w:val="22"/>
          <w:lang w:val="fr-FR"/>
        </w:rPr>
      </w:pPr>
      <w:r w:rsidRPr="001C7408">
        <w:rPr>
          <w:rFonts w:ascii="Times New Roman" w:hAnsi="Times New Roman"/>
          <w:sz w:val="22"/>
          <w:szCs w:val="22"/>
          <w:lang w:val="fr-FR"/>
        </w:rPr>
        <w:t>Ce circuit offre la possibilité à une institution de jeunes (association, collège, lycée, université) de collaborer à la réalisation d’un projet de développement durable. Nous participons à des travaux communautaires pour sa réalisation et finançons une partie de l’ouvrage grâce au coût du voyage. Nous sommes hébergés au sein de famil</w:t>
      </w:r>
      <w:r w:rsidR="002049E6">
        <w:rPr>
          <w:rFonts w:ascii="Times New Roman" w:hAnsi="Times New Roman"/>
          <w:sz w:val="22"/>
          <w:szCs w:val="22"/>
          <w:lang w:val="fr-FR"/>
        </w:rPr>
        <w:t>les de la région de l’Imbabura</w:t>
      </w:r>
      <w:r w:rsidRPr="001C7408">
        <w:rPr>
          <w:rFonts w:ascii="Times New Roman" w:hAnsi="Times New Roman"/>
          <w:sz w:val="22"/>
          <w:szCs w:val="22"/>
          <w:lang w:val="fr-FR"/>
        </w:rPr>
        <w:t>.</w:t>
      </w:r>
    </w:p>
    <w:p w:rsidR="00013EEE" w:rsidRPr="00B22C85" w:rsidRDefault="00013EEE" w:rsidP="00013EEE">
      <w:pPr>
        <w:rPr>
          <w:rFonts w:ascii="Times New Roman" w:hAnsi="Times New Roman"/>
          <w:sz w:val="4"/>
          <w:szCs w:val="4"/>
          <w:lang w:val="fr-FR"/>
        </w:rPr>
      </w:pPr>
    </w:p>
    <w:p w:rsidR="00013EEE" w:rsidRPr="001C7408" w:rsidRDefault="00F46302" w:rsidP="00013EEE">
      <w:pPr>
        <w:rPr>
          <w:rFonts w:ascii="Times New Roman" w:hAnsi="Times New Roman"/>
          <w:sz w:val="22"/>
          <w:szCs w:val="22"/>
          <w:lang w:val="fr-FR"/>
        </w:rPr>
      </w:pPr>
      <w:r>
        <w:rPr>
          <w:rFonts w:ascii="Times New Roman" w:hAnsi="Times New Roman"/>
          <w:sz w:val="22"/>
          <w:szCs w:val="22"/>
          <w:lang w:val="fr-FR"/>
        </w:rPr>
        <w:t>La deuxième partie du séjour nous permet de monter au refuge du Cotopaxi, le volcan actif le plus haut du monde et de découvrir la faune et la flore extraordinaire des îles Galápagos.</w:t>
      </w:r>
    </w:p>
    <w:p w:rsidR="00013EEE" w:rsidRPr="001C7408" w:rsidRDefault="00013EEE" w:rsidP="00013EEE">
      <w:pPr>
        <w:rPr>
          <w:rFonts w:ascii="Times New Roman" w:hAnsi="Times New Roman"/>
          <w:sz w:val="16"/>
          <w:szCs w:val="16"/>
          <w:lang w:val="fr-FR"/>
        </w:rPr>
      </w:pPr>
    </w:p>
    <w:tbl>
      <w:tblPr>
        <w:tblW w:w="10451" w:type="dxa"/>
        <w:tblInd w:w="-458" w:type="dxa"/>
        <w:tblLayout w:type="fixed"/>
        <w:tblCellMar>
          <w:left w:w="70" w:type="dxa"/>
          <w:right w:w="70" w:type="dxa"/>
        </w:tblCellMar>
        <w:tblLook w:val="0000" w:firstRow="0" w:lastRow="0" w:firstColumn="0" w:lastColumn="0" w:noHBand="0" w:noVBand="0"/>
      </w:tblPr>
      <w:tblGrid>
        <w:gridCol w:w="670"/>
        <w:gridCol w:w="6391"/>
        <w:gridCol w:w="3390"/>
      </w:tblGrid>
      <w:tr w:rsidR="00013EEE" w:rsidRPr="001C7408" w:rsidTr="00E535C0">
        <w:trPr>
          <w:trHeight w:val="284"/>
        </w:trPr>
        <w:tc>
          <w:tcPr>
            <w:tcW w:w="670" w:type="dxa"/>
            <w:tcBorders>
              <w:top w:val="double" w:sz="1" w:space="0" w:color="000000"/>
              <w:left w:val="double" w:sz="1" w:space="0" w:color="000000"/>
              <w:bottom w:val="single" w:sz="4" w:space="0" w:color="000000"/>
            </w:tcBorders>
            <w:shd w:val="clear" w:color="auto" w:fill="FFFFCC"/>
            <w:vAlign w:val="center"/>
          </w:tcPr>
          <w:p w:rsidR="00013EEE" w:rsidRPr="001C7408" w:rsidRDefault="00013EEE" w:rsidP="00A57C0B">
            <w:pPr>
              <w:pStyle w:val="Corpsdetexte"/>
              <w:overflowPunct/>
              <w:autoSpaceDE/>
              <w:snapToGrid w:val="0"/>
              <w:rPr>
                <w:caps/>
                <w:sz w:val="20"/>
                <w:lang w:val="fr-FR"/>
              </w:rPr>
            </w:pPr>
            <w:r w:rsidRPr="001C7408">
              <w:rPr>
                <w:caps/>
                <w:sz w:val="20"/>
                <w:lang w:val="fr-FR"/>
              </w:rPr>
              <w:t>Jour</w:t>
            </w:r>
          </w:p>
        </w:tc>
        <w:tc>
          <w:tcPr>
            <w:tcW w:w="6391" w:type="dxa"/>
            <w:tcBorders>
              <w:top w:val="double" w:sz="1" w:space="0" w:color="000000"/>
              <w:left w:val="single" w:sz="4" w:space="0" w:color="000000"/>
              <w:bottom w:val="single" w:sz="4" w:space="0" w:color="000000"/>
            </w:tcBorders>
            <w:shd w:val="clear" w:color="auto" w:fill="FFCC66"/>
            <w:vAlign w:val="center"/>
          </w:tcPr>
          <w:p w:rsidR="00013EEE" w:rsidRPr="001C7408" w:rsidRDefault="00013EEE" w:rsidP="00A57C0B">
            <w:pPr>
              <w:pStyle w:val="Corpsdetexte"/>
              <w:overflowPunct/>
              <w:autoSpaceDE/>
              <w:snapToGrid w:val="0"/>
              <w:jc w:val="center"/>
              <w:rPr>
                <w:caps/>
                <w:sz w:val="20"/>
                <w:lang w:val="fr-FR"/>
              </w:rPr>
            </w:pPr>
            <w:r w:rsidRPr="001C7408">
              <w:rPr>
                <w:caps/>
                <w:sz w:val="20"/>
                <w:lang w:val="fr-FR"/>
              </w:rPr>
              <w:t>Activités (</w:t>
            </w:r>
            <w:r w:rsidRPr="001C7408">
              <w:rPr>
                <w:color w:val="800000"/>
                <w:sz w:val="20"/>
                <w:lang w:val="fr-FR"/>
              </w:rPr>
              <w:t xml:space="preserve">Andes, </w:t>
            </w:r>
            <w:r w:rsidR="003F6AA1">
              <w:rPr>
                <w:color w:val="0070C0"/>
                <w:sz w:val="20"/>
                <w:lang w:val="fr-FR"/>
              </w:rPr>
              <w:t>Galápagos</w:t>
            </w:r>
            <w:r w:rsidRPr="001C7408">
              <w:rPr>
                <w:caps/>
                <w:sz w:val="20"/>
                <w:lang w:val="fr-FR"/>
              </w:rPr>
              <w:t>)</w:t>
            </w:r>
          </w:p>
        </w:tc>
        <w:tc>
          <w:tcPr>
            <w:tcW w:w="3390" w:type="dxa"/>
            <w:tcBorders>
              <w:top w:val="double" w:sz="1" w:space="0" w:color="000000"/>
              <w:left w:val="single" w:sz="4" w:space="0" w:color="000000"/>
              <w:bottom w:val="single" w:sz="4" w:space="0" w:color="000000"/>
              <w:right w:val="double" w:sz="1" w:space="0" w:color="000000"/>
            </w:tcBorders>
            <w:shd w:val="clear" w:color="auto" w:fill="0000FF"/>
            <w:vAlign w:val="center"/>
          </w:tcPr>
          <w:p w:rsidR="00013EEE" w:rsidRPr="001C7408" w:rsidRDefault="00013EEE" w:rsidP="00A57C0B">
            <w:pPr>
              <w:pStyle w:val="Corpsdetexte"/>
              <w:overflowPunct/>
              <w:autoSpaceDE/>
              <w:snapToGrid w:val="0"/>
              <w:jc w:val="center"/>
              <w:rPr>
                <w:caps/>
                <w:color w:val="FFFFFF"/>
                <w:sz w:val="20"/>
                <w:lang w:val="fr-FR"/>
              </w:rPr>
            </w:pPr>
            <w:r w:rsidRPr="001C7408">
              <w:rPr>
                <w:caps/>
                <w:color w:val="FFFFFF"/>
                <w:sz w:val="20"/>
                <w:lang w:val="fr-FR"/>
              </w:rPr>
              <w:t xml:space="preserve"> Nuitée</w:t>
            </w:r>
          </w:p>
        </w:tc>
      </w:tr>
      <w:tr w:rsidR="00B22C85"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B22C85" w:rsidRPr="001C7408" w:rsidRDefault="00192723" w:rsidP="00A57C0B">
            <w:pPr>
              <w:pStyle w:val="Corpsdetexte"/>
              <w:overflowPunct/>
              <w:autoSpaceDE/>
              <w:snapToGrid w:val="0"/>
              <w:jc w:val="center"/>
              <w:rPr>
                <w:bCs w:val="0"/>
                <w:color w:val="C00000"/>
                <w:sz w:val="20"/>
                <w:szCs w:val="20"/>
                <w:lang w:val="fr-FR"/>
              </w:rPr>
            </w:pPr>
            <w:r>
              <w:rPr>
                <w:bCs w:val="0"/>
                <w:color w:val="C00000"/>
                <w:sz w:val="20"/>
                <w:szCs w:val="20"/>
                <w:lang w:val="fr-FR"/>
              </w:rPr>
              <w:t>J 1</w:t>
            </w:r>
          </w:p>
        </w:tc>
        <w:tc>
          <w:tcPr>
            <w:tcW w:w="6391" w:type="dxa"/>
            <w:tcBorders>
              <w:top w:val="single" w:sz="4" w:space="0" w:color="000000"/>
              <w:left w:val="single" w:sz="4" w:space="0" w:color="000000"/>
              <w:bottom w:val="single" w:sz="4" w:space="0" w:color="000000"/>
            </w:tcBorders>
            <w:shd w:val="clear" w:color="auto" w:fill="auto"/>
            <w:vAlign w:val="center"/>
          </w:tcPr>
          <w:p w:rsidR="00B22C85" w:rsidRPr="001C7408" w:rsidRDefault="00B22C85" w:rsidP="00A57C0B">
            <w:pPr>
              <w:pStyle w:val="Corpsdetexte"/>
              <w:overflowPunct/>
              <w:autoSpaceDE/>
              <w:snapToGrid w:val="0"/>
              <w:rPr>
                <w:bCs w:val="0"/>
                <w:sz w:val="20"/>
                <w:szCs w:val="20"/>
                <w:lang w:val="fr-FR"/>
              </w:rPr>
            </w:pPr>
            <w:r>
              <w:rPr>
                <w:bCs w:val="0"/>
                <w:sz w:val="20"/>
                <w:szCs w:val="20"/>
                <w:lang w:val="fr-FR"/>
              </w:rPr>
              <w:t>Voyage aérien pour l’Equateur, accueil à l’aéroport de Quito, bus pour l’hôtel</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B22C85" w:rsidRPr="001C7408" w:rsidRDefault="00B22C85" w:rsidP="00656ED4">
            <w:pPr>
              <w:pStyle w:val="Corpsdetexte"/>
              <w:overflowPunct/>
              <w:autoSpaceDE/>
              <w:snapToGrid w:val="0"/>
              <w:rPr>
                <w:bCs w:val="0"/>
                <w:sz w:val="20"/>
                <w:szCs w:val="20"/>
                <w:lang w:val="fr-FR"/>
              </w:rPr>
            </w:pPr>
            <w:r w:rsidRPr="001C7408">
              <w:rPr>
                <w:bCs w:val="0"/>
                <w:sz w:val="20"/>
                <w:szCs w:val="20"/>
                <w:lang w:val="fr-FR"/>
              </w:rPr>
              <w:t>Hôtel à Quito (2 800 m)</w:t>
            </w:r>
          </w:p>
        </w:tc>
      </w:tr>
      <w:tr w:rsidR="00B22C85"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B22C85" w:rsidRPr="001C7408" w:rsidRDefault="00192723" w:rsidP="00A57C0B">
            <w:pPr>
              <w:pStyle w:val="Corpsdetexte"/>
              <w:overflowPunct/>
              <w:autoSpaceDE/>
              <w:snapToGrid w:val="0"/>
              <w:jc w:val="center"/>
              <w:rPr>
                <w:bCs w:val="0"/>
                <w:color w:val="C00000"/>
                <w:sz w:val="20"/>
                <w:szCs w:val="20"/>
                <w:lang w:val="fr-FR"/>
              </w:rPr>
            </w:pPr>
            <w:r>
              <w:rPr>
                <w:bCs w:val="0"/>
                <w:color w:val="C00000"/>
                <w:sz w:val="20"/>
                <w:szCs w:val="20"/>
                <w:lang w:val="fr-FR"/>
              </w:rPr>
              <w:t>J 2</w:t>
            </w:r>
          </w:p>
        </w:tc>
        <w:tc>
          <w:tcPr>
            <w:tcW w:w="6391" w:type="dxa"/>
            <w:tcBorders>
              <w:top w:val="single" w:sz="4" w:space="0" w:color="000000"/>
              <w:left w:val="single" w:sz="4" w:space="0" w:color="000000"/>
              <w:bottom w:val="single" w:sz="4" w:space="0" w:color="000000"/>
            </w:tcBorders>
            <w:shd w:val="clear" w:color="auto" w:fill="auto"/>
            <w:vAlign w:val="center"/>
          </w:tcPr>
          <w:p w:rsidR="00B22C85" w:rsidRPr="001C7408" w:rsidRDefault="00B22C85" w:rsidP="00A57C0B">
            <w:pPr>
              <w:pStyle w:val="Corpsdetexte"/>
              <w:overflowPunct/>
              <w:autoSpaceDE/>
              <w:snapToGrid w:val="0"/>
              <w:rPr>
                <w:bCs w:val="0"/>
                <w:sz w:val="20"/>
                <w:szCs w:val="20"/>
                <w:lang w:val="fr-FR"/>
              </w:rPr>
            </w:pPr>
            <w:r w:rsidRPr="001C7408">
              <w:rPr>
                <w:bCs w:val="0"/>
                <w:sz w:val="20"/>
                <w:szCs w:val="20"/>
                <w:lang w:val="fr-FR"/>
              </w:rPr>
              <w:t xml:space="preserve">Visites du Quito colonial, bus pour </w:t>
            </w:r>
            <w:proofErr w:type="spellStart"/>
            <w:r w:rsidRPr="001C7408">
              <w:rPr>
                <w:bCs w:val="0"/>
                <w:sz w:val="20"/>
                <w:szCs w:val="20"/>
                <w:lang w:val="fr-FR"/>
              </w:rPr>
              <w:t>Otavalo</w:t>
            </w:r>
            <w:proofErr w:type="spellEnd"/>
            <w:r w:rsidRPr="001C7408">
              <w:rPr>
                <w:bCs w:val="0"/>
                <w:sz w:val="20"/>
                <w:szCs w:val="20"/>
                <w:lang w:val="fr-FR"/>
              </w:rPr>
              <w:t>, la ligne équatoriale à Cayambe</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B22C85" w:rsidRPr="001C7408" w:rsidRDefault="002049E6" w:rsidP="00A57C0B">
            <w:pPr>
              <w:pStyle w:val="Corpsdetexte"/>
              <w:overflowPunct/>
              <w:autoSpaceDE/>
              <w:snapToGrid w:val="0"/>
              <w:rPr>
                <w:bCs w:val="0"/>
                <w:sz w:val="20"/>
                <w:szCs w:val="20"/>
                <w:lang w:val="fr-FR"/>
              </w:rPr>
            </w:pPr>
            <w:r>
              <w:rPr>
                <w:bCs w:val="0"/>
                <w:sz w:val="20"/>
                <w:szCs w:val="20"/>
                <w:lang w:val="fr-FR"/>
              </w:rPr>
              <w:t>Familles</w:t>
            </w:r>
            <w:r w:rsidR="00B22C85" w:rsidRPr="001C7408">
              <w:rPr>
                <w:bCs w:val="0"/>
                <w:sz w:val="20"/>
                <w:szCs w:val="20"/>
                <w:lang w:val="fr-FR"/>
              </w:rPr>
              <w:t xml:space="preserve"> (2 700 m)</w:t>
            </w:r>
          </w:p>
        </w:tc>
      </w:tr>
      <w:tr w:rsidR="00B22C85"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B22C85" w:rsidRPr="001C7408" w:rsidRDefault="00192723" w:rsidP="00192723">
            <w:pPr>
              <w:pStyle w:val="Corpsdetexte"/>
              <w:overflowPunct/>
              <w:autoSpaceDE/>
              <w:snapToGrid w:val="0"/>
              <w:jc w:val="center"/>
              <w:rPr>
                <w:bCs w:val="0"/>
                <w:color w:val="C00000"/>
                <w:sz w:val="20"/>
                <w:szCs w:val="20"/>
                <w:lang w:val="fr-FR"/>
              </w:rPr>
            </w:pPr>
            <w:r>
              <w:rPr>
                <w:bCs w:val="0"/>
                <w:color w:val="C00000"/>
                <w:sz w:val="20"/>
                <w:szCs w:val="20"/>
                <w:lang w:val="fr-FR"/>
              </w:rPr>
              <w:t>J 3</w:t>
            </w:r>
          </w:p>
        </w:tc>
        <w:tc>
          <w:tcPr>
            <w:tcW w:w="6391" w:type="dxa"/>
            <w:tcBorders>
              <w:top w:val="single" w:sz="4" w:space="0" w:color="000000"/>
              <w:left w:val="single" w:sz="4" w:space="0" w:color="000000"/>
              <w:bottom w:val="single" w:sz="4" w:space="0" w:color="000000"/>
            </w:tcBorders>
            <w:shd w:val="clear" w:color="auto" w:fill="auto"/>
            <w:vAlign w:val="center"/>
          </w:tcPr>
          <w:p w:rsidR="00B22C85" w:rsidRPr="001C7408" w:rsidRDefault="00B22C85" w:rsidP="00A57C0B">
            <w:pPr>
              <w:pStyle w:val="Corpsdetexte"/>
              <w:overflowPunct/>
              <w:autoSpaceDE/>
              <w:snapToGrid w:val="0"/>
              <w:rPr>
                <w:bCs w:val="0"/>
                <w:sz w:val="20"/>
                <w:szCs w:val="20"/>
                <w:lang w:val="fr-FR"/>
              </w:rPr>
            </w:pPr>
            <w:r w:rsidRPr="001C7408">
              <w:rPr>
                <w:bCs w:val="0"/>
                <w:sz w:val="20"/>
                <w:szCs w:val="20"/>
                <w:lang w:val="fr-FR"/>
              </w:rPr>
              <w:t>Présentation, travaux communautaires pour la réalisation du projet</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B22C85" w:rsidRPr="001C7408" w:rsidRDefault="002049E6" w:rsidP="00A57C0B">
            <w:pPr>
              <w:pStyle w:val="Corpsdetexte"/>
              <w:overflowPunct/>
              <w:autoSpaceDE/>
              <w:snapToGrid w:val="0"/>
              <w:rPr>
                <w:bCs w:val="0"/>
                <w:sz w:val="20"/>
                <w:szCs w:val="20"/>
                <w:lang w:val="fr-FR"/>
              </w:rPr>
            </w:pPr>
            <w:r>
              <w:rPr>
                <w:bCs w:val="0"/>
                <w:sz w:val="20"/>
                <w:szCs w:val="20"/>
                <w:lang w:val="fr-FR"/>
              </w:rPr>
              <w:t xml:space="preserve">Familles </w:t>
            </w:r>
            <w:r w:rsidR="00B22C85" w:rsidRPr="001C7408">
              <w:rPr>
                <w:bCs w:val="0"/>
                <w:sz w:val="20"/>
                <w:szCs w:val="20"/>
                <w:lang w:val="fr-FR"/>
              </w:rPr>
              <w:t>(2 700 m)</w:t>
            </w:r>
          </w:p>
        </w:tc>
      </w:tr>
      <w:tr w:rsidR="00E535C0"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E535C0" w:rsidRPr="001C7408" w:rsidRDefault="00192723" w:rsidP="00E535C0">
            <w:pPr>
              <w:pStyle w:val="Corpsdetexte"/>
              <w:overflowPunct/>
              <w:autoSpaceDE/>
              <w:snapToGrid w:val="0"/>
              <w:jc w:val="center"/>
              <w:rPr>
                <w:bCs w:val="0"/>
                <w:color w:val="C00000"/>
                <w:sz w:val="20"/>
                <w:szCs w:val="20"/>
                <w:lang w:val="fr-FR"/>
              </w:rPr>
            </w:pPr>
            <w:r>
              <w:rPr>
                <w:bCs w:val="0"/>
                <w:color w:val="C00000"/>
                <w:sz w:val="20"/>
                <w:szCs w:val="20"/>
                <w:lang w:val="fr-FR"/>
              </w:rPr>
              <w:t xml:space="preserve">J </w:t>
            </w:r>
            <w:r w:rsidR="00E535C0">
              <w:rPr>
                <w:bCs w:val="0"/>
                <w:color w:val="C00000"/>
                <w:sz w:val="20"/>
                <w:szCs w:val="20"/>
                <w:lang w:val="fr-FR"/>
              </w:rPr>
              <w:t>4</w:t>
            </w:r>
          </w:p>
        </w:tc>
        <w:tc>
          <w:tcPr>
            <w:tcW w:w="6391" w:type="dxa"/>
            <w:tcBorders>
              <w:top w:val="single" w:sz="4" w:space="0" w:color="000000"/>
              <w:left w:val="single" w:sz="4" w:space="0" w:color="000000"/>
              <w:bottom w:val="single" w:sz="4" w:space="0" w:color="000000"/>
            </w:tcBorders>
            <w:shd w:val="clear" w:color="auto" w:fill="auto"/>
            <w:vAlign w:val="center"/>
          </w:tcPr>
          <w:p w:rsidR="00E535C0" w:rsidRPr="001C7408" w:rsidRDefault="00E535C0" w:rsidP="00E535C0">
            <w:pPr>
              <w:pStyle w:val="Corpsdetexte"/>
              <w:overflowPunct/>
              <w:autoSpaceDE/>
              <w:snapToGrid w:val="0"/>
              <w:rPr>
                <w:bCs w:val="0"/>
                <w:sz w:val="20"/>
                <w:szCs w:val="20"/>
                <w:lang w:val="fr-FR"/>
              </w:rPr>
            </w:pPr>
            <w:r w:rsidRPr="001C7408">
              <w:rPr>
                <w:bCs w:val="0"/>
                <w:sz w:val="20"/>
                <w:szCs w:val="20"/>
                <w:lang w:val="fr-FR"/>
              </w:rPr>
              <w:t xml:space="preserve">Travaux communautaires pour la réalisation du  projet, repas familiaux </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E535C0" w:rsidRPr="001C7408" w:rsidRDefault="002049E6" w:rsidP="00E535C0">
            <w:pPr>
              <w:pStyle w:val="Corpsdetexte"/>
              <w:overflowPunct/>
              <w:autoSpaceDE/>
              <w:snapToGrid w:val="0"/>
              <w:rPr>
                <w:bCs w:val="0"/>
                <w:sz w:val="20"/>
                <w:szCs w:val="20"/>
                <w:lang w:val="fr-FR"/>
              </w:rPr>
            </w:pPr>
            <w:r>
              <w:rPr>
                <w:bCs w:val="0"/>
                <w:sz w:val="20"/>
                <w:szCs w:val="20"/>
                <w:lang w:val="fr-FR"/>
              </w:rPr>
              <w:t xml:space="preserve">Familles </w:t>
            </w:r>
            <w:r w:rsidR="00E535C0" w:rsidRPr="001C7408">
              <w:rPr>
                <w:bCs w:val="0"/>
                <w:sz w:val="20"/>
                <w:szCs w:val="20"/>
                <w:lang w:val="fr-FR"/>
              </w:rPr>
              <w:t>(2 700 m)</w:t>
            </w:r>
          </w:p>
        </w:tc>
      </w:tr>
      <w:tr w:rsidR="003F6AA1"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3F6AA1" w:rsidRPr="001C7408" w:rsidRDefault="003F6AA1" w:rsidP="00E535C0">
            <w:pPr>
              <w:pStyle w:val="Corpsdetexte"/>
              <w:overflowPunct/>
              <w:autoSpaceDE/>
              <w:snapToGrid w:val="0"/>
              <w:jc w:val="center"/>
              <w:rPr>
                <w:bCs w:val="0"/>
                <w:color w:val="C00000"/>
                <w:sz w:val="20"/>
                <w:szCs w:val="20"/>
                <w:lang w:val="fr-FR"/>
              </w:rPr>
            </w:pPr>
            <w:r>
              <w:rPr>
                <w:bCs w:val="0"/>
                <w:color w:val="C00000"/>
                <w:sz w:val="20"/>
                <w:szCs w:val="20"/>
                <w:lang w:val="fr-FR"/>
              </w:rPr>
              <w:t>J 5</w:t>
            </w:r>
          </w:p>
        </w:tc>
        <w:tc>
          <w:tcPr>
            <w:tcW w:w="6391" w:type="dxa"/>
            <w:tcBorders>
              <w:top w:val="single" w:sz="4" w:space="0" w:color="000000"/>
              <w:left w:val="single" w:sz="4" w:space="0" w:color="000000"/>
              <w:bottom w:val="single" w:sz="4" w:space="0" w:color="000000"/>
            </w:tcBorders>
            <w:shd w:val="clear" w:color="auto" w:fill="auto"/>
            <w:vAlign w:val="center"/>
          </w:tcPr>
          <w:p w:rsidR="003F6AA1" w:rsidRPr="001C7408" w:rsidRDefault="003F6AA1" w:rsidP="00A64200">
            <w:pPr>
              <w:pStyle w:val="Corpsdetexte"/>
              <w:overflowPunct/>
              <w:autoSpaceDE/>
              <w:snapToGrid w:val="0"/>
              <w:rPr>
                <w:bCs w:val="0"/>
                <w:sz w:val="20"/>
                <w:szCs w:val="20"/>
                <w:lang w:val="fr-FR"/>
              </w:rPr>
            </w:pPr>
            <w:r w:rsidRPr="001C7408">
              <w:rPr>
                <w:bCs w:val="0"/>
                <w:sz w:val="20"/>
                <w:szCs w:val="20"/>
                <w:lang w:val="fr-FR"/>
              </w:rPr>
              <w:t>Travaux communautaires, visites d’artisans et soirée culturelle d’échange</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3F6AA1" w:rsidRPr="001C7408" w:rsidRDefault="002049E6" w:rsidP="00A57C0B">
            <w:pPr>
              <w:pStyle w:val="Corpsdetexte"/>
              <w:overflowPunct/>
              <w:autoSpaceDE/>
              <w:snapToGrid w:val="0"/>
              <w:rPr>
                <w:bCs w:val="0"/>
                <w:sz w:val="20"/>
                <w:szCs w:val="20"/>
                <w:lang w:val="fr-FR"/>
              </w:rPr>
            </w:pPr>
            <w:r>
              <w:rPr>
                <w:bCs w:val="0"/>
                <w:sz w:val="20"/>
                <w:szCs w:val="20"/>
                <w:lang w:val="fr-FR"/>
              </w:rPr>
              <w:t xml:space="preserve">Familles </w:t>
            </w:r>
            <w:r w:rsidR="003F6AA1" w:rsidRPr="001C7408">
              <w:rPr>
                <w:bCs w:val="0"/>
                <w:sz w:val="20"/>
                <w:szCs w:val="20"/>
                <w:lang w:val="fr-FR"/>
              </w:rPr>
              <w:t>(2 700 m)</w:t>
            </w:r>
          </w:p>
        </w:tc>
      </w:tr>
      <w:tr w:rsidR="003F6AA1"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3F6AA1" w:rsidRPr="001C7408" w:rsidRDefault="003F6AA1" w:rsidP="00192723">
            <w:pPr>
              <w:pStyle w:val="Corpsdetexte"/>
              <w:overflowPunct/>
              <w:autoSpaceDE/>
              <w:snapToGrid w:val="0"/>
              <w:jc w:val="center"/>
              <w:rPr>
                <w:bCs w:val="0"/>
                <w:color w:val="C00000"/>
                <w:sz w:val="20"/>
                <w:szCs w:val="20"/>
                <w:lang w:val="fr-FR"/>
              </w:rPr>
            </w:pPr>
            <w:r>
              <w:rPr>
                <w:bCs w:val="0"/>
                <w:color w:val="C00000"/>
                <w:sz w:val="20"/>
                <w:szCs w:val="20"/>
                <w:lang w:val="fr-FR"/>
              </w:rPr>
              <w:t>J 6</w:t>
            </w:r>
          </w:p>
        </w:tc>
        <w:tc>
          <w:tcPr>
            <w:tcW w:w="6391" w:type="dxa"/>
            <w:tcBorders>
              <w:top w:val="single" w:sz="4" w:space="0" w:color="000000"/>
              <w:left w:val="single" w:sz="4" w:space="0" w:color="000000"/>
              <w:bottom w:val="single" w:sz="4" w:space="0" w:color="000000"/>
            </w:tcBorders>
            <w:shd w:val="clear" w:color="auto" w:fill="auto"/>
            <w:vAlign w:val="center"/>
          </w:tcPr>
          <w:p w:rsidR="003F6AA1" w:rsidRPr="001C7408" w:rsidRDefault="004B6A72" w:rsidP="00A64200">
            <w:pPr>
              <w:pStyle w:val="Corpsdetexte"/>
              <w:overflowPunct/>
              <w:autoSpaceDE/>
              <w:snapToGrid w:val="0"/>
              <w:rPr>
                <w:bCs w:val="0"/>
                <w:sz w:val="20"/>
                <w:szCs w:val="20"/>
                <w:lang w:val="fr-FR"/>
              </w:rPr>
            </w:pPr>
            <w:r>
              <w:rPr>
                <w:bCs w:val="0"/>
                <w:sz w:val="20"/>
                <w:szCs w:val="20"/>
                <w:lang w:val="fr-FR"/>
              </w:rPr>
              <w:t>Marché d’</w:t>
            </w:r>
            <w:proofErr w:type="spellStart"/>
            <w:r>
              <w:rPr>
                <w:bCs w:val="0"/>
                <w:sz w:val="20"/>
                <w:szCs w:val="20"/>
                <w:lang w:val="fr-FR"/>
              </w:rPr>
              <w:t>Otavalo</w:t>
            </w:r>
            <w:proofErr w:type="spellEnd"/>
            <w:r>
              <w:rPr>
                <w:bCs w:val="0"/>
                <w:sz w:val="20"/>
                <w:szCs w:val="20"/>
                <w:lang w:val="fr-FR"/>
              </w:rPr>
              <w:t>, visites d’artisans, bus pour la région du Cotopaxi</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3F6AA1" w:rsidRPr="001C7408" w:rsidRDefault="004B6A72" w:rsidP="00A64200">
            <w:pPr>
              <w:pStyle w:val="Corpsdetexte"/>
              <w:overflowPunct/>
              <w:autoSpaceDE/>
              <w:snapToGrid w:val="0"/>
              <w:rPr>
                <w:bCs w:val="0"/>
                <w:sz w:val="20"/>
                <w:szCs w:val="20"/>
                <w:lang w:val="fr-FR"/>
              </w:rPr>
            </w:pPr>
            <w:r>
              <w:rPr>
                <w:bCs w:val="0"/>
                <w:sz w:val="20"/>
                <w:szCs w:val="20"/>
                <w:lang w:val="fr-FR"/>
              </w:rPr>
              <w:t xml:space="preserve">Hacienda à Lasso (3 000 </w:t>
            </w:r>
            <w:r w:rsidR="003F6AA1" w:rsidRPr="001C7408">
              <w:rPr>
                <w:bCs w:val="0"/>
                <w:sz w:val="20"/>
                <w:szCs w:val="20"/>
                <w:lang w:val="fr-FR"/>
              </w:rPr>
              <w:t>m)</w:t>
            </w:r>
          </w:p>
        </w:tc>
      </w:tr>
      <w:tr w:rsidR="004B6A72" w:rsidRPr="004B6A72"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4B6A72" w:rsidRPr="001C7408" w:rsidRDefault="004B6A72" w:rsidP="00E535C0">
            <w:pPr>
              <w:pStyle w:val="Corpsdetexte"/>
              <w:overflowPunct/>
              <w:autoSpaceDE/>
              <w:snapToGrid w:val="0"/>
              <w:jc w:val="center"/>
              <w:rPr>
                <w:bCs w:val="0"/>
                <w:color w:val="C00000"/>
                <w:sz w:val="20"/>
                <w:szCs w:val="20"/>
                <w:lang w:val="fr-FR"/>
              </w:rPr>
            </w:pPr>
            <w:r>
              <w:rPr>
                <w:bCs w:val="0"/>
                <w:color w:val="C00000"/>
                <w:sz w:val="20"/>
                <w:szCs w:val="20"/>
                <w:lang w:val="fr-FR"/>
              </w:rPr>
              <w:t>J 7</w:t>
            </w:r>
          </w:p>
        </w:tc>
        <w:tc>
          <w:tcPr>
            <w:tcW w:w="6391" w:type="dxa"/>
            <w:tcBorders>
              <w:top w:val="single" w:sz="4" w:space="0" w:color="000000"/>
              <w:left w:val="single" w:sz="4" w:space="0" w:color="000000"/>
              <w:bottom w:val="single" w:sz="4" w:space="0" w:color="000000"/>
            </w:tcBorders>
            <w:shd w:val="clear" w:color="auto" w:fill="auto"/>
            <w:vAlign w:val="center"/>
          </w:tcPr>
          <w:p w:rsidR="004B6A72" w:rsidRPr="001C7408" w:rsidRDefault="00DA1196" w:rsidP="007A6CFF">
            <w:pPr>
              <w:pStyle w:val="Corpsdetexte"/>
              <w:overflowPunct/>
              <w:autoSpaceDE/>
              <w:snapToGrid w:val="0"/>
              <w:rPr>
                <w:bCs w:val="0"/>
                <w:sz w:val="20"/>
                <w:szCs w:val="20"/>
                <w:lang w:val="fr-FR"/>
              </w:rPr>
            </w:pPr>
            <w:r>
              <w:rPr>
                <w:bCs w:val="0"/>
                <w:sz w:val="20"/>
                <w:szCs w:val="20"/>
                <w:lang w:val="fr-FR"/>
              </w:rPr>
              <w:t>Montée au refuge (</w:t>
            </w:r>
            <w:r w:rsidR="004B6A72">
              <w:rPr>
                <w:bCs w:val="0"/>
                <w:sz w:val="20"/>
                <w:szCs w:val="20"/>
                <w:lang w:val="fr-FR"/>
              </w:rPr>
              <w:t>4 800 m) du Cotopaxi, retour à Quito dans l’après-midi</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4B6A72" w:rsidRPr="001C7408" w:rsidRDefault="004B6A72" w:rsidP="00A64200">
            <w:pPr>
              <w:pStyle w:val="Corpsdetexte"/>
              <w:overflowPunct/>
              <w:autoSpaceDE/>
              <w:snapToGrid w:val="0"/>
              <w:rPr>
                <w:bCs w:val="0"/>
                <w:sz w:val="20"/>
                <w:szCs w:val="20"/>
                <w:lang w:val="fr-FR"/>
              </w:rPr>
            </w:pPr>
            <w:r w:rsidRPr="001C7408">
              <w:rPr>
                <w:bCs w:val="0"/>
                <w:sz w:val="20"/>
                <w:szCs w:val="20"/>
                <w:lang w:val="fr-FR"/>
              </w:rPr>
              <w:t>Hôtel à Quito (2 800 m)</w:t>
            </w:r>
          </w:p>
        </w:tc>
      </w:tr>
      <w:tr w:rsidR="00975106" w:rsidRPr="005A7962"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975106" w:rsidRPr="003F6AA1" w:rsidRDefault="00975106" w:rsidP="00E90ECA">
            <w:pPr>
              <w:pStyle w:val="Corpsdetexte"/>
              <w:overflowPunct/>
              <w:autoSpaceDE/>
              <w:snapToGrid w:val="0"/>
              <w:jc w:val="center"/>
              <w:rPr>
                <w:bCs w:val="0"/>
                <w:color w:val="0070C0"/>
                <w:sz w:val="20"/>
                <w:szCs w:val="20"/>
                <w:lang w:val="fr-FR"/>
              </w:rPr>
            </w:pPr>
            <w:r w:rsidRPr="003F6AA1">
              <w:rPr>
                <w:bCs w:val="0"/>
                <w:color w:val="0070C0"/>
                <w:sz w:val="20"/>
                <w:szCs w:val="20"/>
                <w:lang w:val="fr-FR"/>
              </w:rPr>
              <w:t>J 8</w:t>
            </w:r>
          </w:p>
        </w:tc>
        <w:tc>
          <w:tcPr>
            <w:tcW w:w="6391" w:type="dxa"/>
            <w:tcBorders>
              <w:top w:val="single" w:sz="4" w:space="0" w:color="000000"/>
              <w:left w:val="single" w:sz="4" w:space="0" w:color="000000"/>
              <w:bottom w:val="single" w:sz="4" w:space="0" w:color="000000"/>
            </w:tcBorders>
            <w:shd w:val="clear" w:color="auto" w:fill="auto"/>
            <w:vAlign w:val="center"/>
          </w:tcPr>
          <w:p w:rsidR="00975106" w:rsidRPr="005766BF" w:rsidRDefault="00975106" w:rsidP="00975106">
            <w:pPr>
              <w:pStyle w:val="Corpsdetexte"/>
              <w:overflowPunct/>
              <w:autoSpaceDE/>
              <w:rPr>
                <w:color w:val="0070C0"/>
                <w:sz w:val="20"/>
                <w:szCs w:val="20"/>
                <w:lang w:val="fr-FR"/>
              </w:rPr>
            </w:pPr>
            <w:r w:rsidRPr="005766BF">
              <w:rPr>
                <w:color w:val="0070C0"/>
                <w:sz w:val="20"/>
                <w:szCs w:val="20"/>
                <w:lang w:val="fr-FR"/>
              </w:rPr>
              <w:t xml:space="preserve">Avion jusqu’à </w:t>
            </w:r>
            <w:proofErr w:type="spellStart"/>
            <w:r w:rsidRPr="005766BF">
              <w:rPr>
                <w:color w:val="0070C0"/>
                <w:sz w:val="20"/>
                <w:szCs w:val="20"/>
                <w:lang w:val="fr-FR"/>
              </w:rPr>
              <w:t>Baltra</w:t>
            </w:r>
            <w:proofErr w:type="spellEnd"/>
            <w:r w:rsidRPr="005766BF">
              <w:rPr>
                <w:color w:val="0070C0"/>
                <w:sz w:val="20"/>
                <w:szCs w:val="20"/>
                <w:lang w:val="fr-FR"/>
              </w:rPr>
              <w:t xml:space="preserve">, transfert pour </w:t>
            </w:r>
            <w:proofErr w:type="spellStart"/>
            <w:r w:rsidRPr="005766BF">
              <w:rPr>
                <w:color w:val="0070C0"/>
                <w:sz w:val="20"/>
                <w:szCs w:val="20"/>
                <w:lang w:val="fr-FR"/>
              </w:rPr>
              <w:t>Puerto</w:t>
            </w:r>
            <w:proofErr w:type="spellEnd"/>
            <w:r w:rsidRPr="005766BF">
              <w:rPr>
                <w:color w:val="0070C0"/>
                <w:sz w:val="20"/>
                <w:szCs w:val="20"/>
                <w:lang w:val="fr-FR"/>
              </w:rPr>
              <w:t xml:space="preserve"> </w:t>
            </w:r>
            <w:proofErr w:type="spellStart"/>
            <w:r w:rsidRPr="005766BF">
              <w:rPr>
                <w:color w:val="0070C0"/>
                <w:sz w:val="20"/>
                <w:szCs w:val="20"/>
                <w:lang w:val="fr-FR"/>
              </w:rPr>
              <w:t>Ayora</w:t>
            </w:r>
            <w:proofErr w:type="spellEnd"/>
            <w:r w:rsidRPr="005766BF">
              <w:rPr>
                <w:color w:val="0070C0"/>
                <w:sz w:val="20"/>
                <w:szCs w:val="20"/>
                <w:lang w:val="fr-FR"/>
              </w:rPr>
              <w:t>, centre Darwin (tortues)</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975106" w:rsidRPr="005766BF" w:rsidRDefault="00975106" w:rsidP="00975106">
            <w:pPr>
              <w:pStyle w:val="Corpsdetexte"/>
              <w:overflowPunct/>
              <w:autoSpaceDE/>
              <w:rPr>
                <w:color w:val="0070C0"/>
                <w:sz w:val="20"/>
                <w:szCs w:val="20"/>
                <w:lang w:val="es-EC"/>
              </w:rPr>
            </w:pPr>
            <w:proofErr w:type="spellStart"/>
            <w:r w:rsidRPr="005766BF">
              <w:rPr>
                <w:color w:val="0070C0"/>
                <w:sz w:val="20"/>
                <w:szCs w:val="20"/>
                <w:lang w:val="es-EC"/>
              </w:rPr>
              <w:t>Hôtel</w:t>
            </w:r>
            <w:proofErr w:type="spellEnd"/>
            <w:r w:rsidRPr="005766BF">
              <w:rPr>
                <w:color w:val="0070C0"/>
                <w:sz w:val="20"/>
                <w:szCs w:val="20"/>
                <w:lang w:val="es-EC"/>
              </w:rPr>
              <w:t xml:space="preserve"> à</w:t>
            </w:r>
            <w:r>
              <w:rPr>
                <w:color w:val="0070C0"/>
                <w:sz w:val="20"/>
                <w:szCs w:val="20"/>
                <w:lang w:val="es-EC"/>
              </w:rPr>
              <w:t xml:space="preserve"> Puerto Ayora (</w:t>
            </w:r>
            <w:proofErr w:type="spellStart"/>
            <w:r>
              <w:rPr>
                <w:color w:val="0070C0"/>
                <w:sz w:val="20"/>
                <w:szCs w:val="20"/>
                <w:lang w:val="es-EC"/>
              </w:rPr>
              <w:t>S</w:t>
            </w:r>
            <w:r w:rsidRPr="005766BF">
              <w:rPr>
                <w:color w:val="0070C0"/>
                <w:sz w:val="20"/>
                <w:szCs w:val="20"/>
                <w:lang w:val="es-EC"/>
              </w:rPr>
              <w:t>ta</w:t>
            </w:r>
            <w:proofErr w:type="spellEnd"/>
            <w:r w:rsidRPr="005766BF">
              <w:rPr>
                <w:color w:val="0070C0"/>
                <w:sz w:val="20"/>
                <w:szCs w:val="20"/>
                <w:lang w:val="es-EC"/>
              </w:rPr>
              <w:t xml:space="preserve"> Cruz, 0 m)</w:t>
            </w:r>
          </w:p>
        </w:tc>
      </w:tr>
      <w:tr w:rsidR="00975106" w:rsidRPr="005A7962"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975106" w:rsidRPr="003F6AA1" w:rsidRDefault="00975106" w:rsidP="00961806">
            <w:pPr>
              <w:pStyle w:val="Corpsdetexte"/>
              <w:overflowPunct/>
              <w:autoSpaceDE/>
              <w:snapToGrid w:val="0"/>
              <w:jc w:val="center"/>
              <w:rPr>
                <w:bCs w:val="0"/>
                <w:color w:val="0070C0"/>
                <w:sz w:val="20"/>
                <w:szCs w:val="20"/>
                <w:lang w:val="fr-FR"/>
              </w:rPr>
            </w:pPr>
            <w:r w:rsidRPr="003F6AA1">
              <w:rPr>
                <w:bCs w:val="0"/>
                <w:color w:val="0070C0"/>
                <w:sz w:val="20"/>
                <w:szCs w:val="20"/>
                <w:lang w:val="fr-FR"/>
              </w:rPr>
              <w:t>J 9</w:t>
            </w:r>
          </w:p>
        </w:tc>
        <w:tc>
          <w:tcPr>
            <w:tcW w:w="6391" w:type="dxa"/>
            <w:tcBorders>
              <w:top w:val="single" w:sz="4" w:space="0" w:color="000000"/>
              <w:left w:val="single" w:sz="4" w:space="0" w:color="000000"/>
              <w:bottom w:val="single" w:sz="4" w:space="0" w:color="000000"/>
            </w:tcBorders>
            <w:shd w:val="clear" w:color="auto" w:fill="auto"/>
            <w:vAlign w:val="center"/>
          </w:tcPr>
          <w:p w:rsidR="00975106" w:rsidRPr="005766BF" w:rsidRDefault="00975106" w:rsidP="00975106">
            <w:pPr>
              <w:pStyle w:val="Corpsdetexte"/>
              <w:overflowPunct/>
              <w:autoSpaceDE/>
              <w:rPr>
                <w:color w:val="0070C0"/>
                <w:sz w:val="20"/>
                <w:szCs w:val="20"/>
                <w:lang w:val="fr-FR"/>
              </w:rPr>
            </w:pPr>
            <w:r w:rsidRPr="005766BF">
              <w:rPr>
                <w:color w:val="0070C0"/>
                <w:sz w:val="20"/>
                <w:szCs w:val="20"/>
                <w:lang w:val="fr-FR"/>
              </w:rPr>
              <w:t xml:space="preserve">Plage de </w:t>
            </w:r>
            <w:proofErr w:type="spellStart"/>
            <w:r w:rsidRPr="005766BF">
              <w:rPr>
                <w:color w:val="0070C0"/>
                <w:sz w:val="20"/>
                <w:szCs w:val="20"/>
                <w:lang w:val="fr-FR"/>
              </w:rPr>
              <w:t>tortuga</w:t>
            </w:r>
            <w:proofErr w:type="spellEnd"/>
            <w:r w:rsidRPr="005766BF">
              <w:rPr>
                <w:color w:val="0070C0"/>
                <w:sz w:val="20"/>
                <w:szCs w:val="20"/>
                <w:lang w:val="fr-FR"/>
              </w:rPr>
              <w:t xml:space="preserve"> </w:t>
            </w:r>
            <w:proofErr w:type="spellStart"/>
            <w:r w:rsidRPr="005766BF">
              <w:rPr>
                <w:color w:val="0070C0"/>
                <w:sz w:val="20"/>
                <w:szCs w:val="20"/>
                <w:lang w:val="fr-FR"/>
              </w:rPr>
              <w:t>bay</w:t>
            </w:r>
            <w:proofErr w:type="spellEnd"/>
            <w:r w:rsidRPr="005766BF">
              <w:rPr>
                <w:color w:val="0070C0"/>
                <w:sz w:val="20"/>
                <w:szCs w:val="20"/>
                <w:lang w:val="fr-FR"/>
              </w:rPr>
              <w:t>, bateau local de Santa Cruz à Isabella (2h30)</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975106" w:rsidRPr="005766BF" w:rsidRDefault="00975106" w:rsidP="00975106">
            <w:pPr>
              <w:pStyle w:val="Corpsdetexte"/>
              <w:overflowPunct/>
              <w:autoSpaceDE/>
              <w:rPr>
                <w:color w:val="0070C0"/>
                <w:sz w:val="20"/>
                <w:szCs w:val="20"/>
                <w:lang w:val="fr-FR"/>
              </w:rPr>
            </w:pPr>
            <w:r w:rsidRPr="005766BF">
              <w:rPr>
                <w:color w:val="0070C0"/>
                <w:sz w:val="20"/>
                <w:szCs w:val="20"/>
                <w:lang w:val="fr-FR"/>
              </w:rPr>
              <w:t xml:space="preserve">Auberge familiale à </w:t>
            </w:r>
            <w:proofErr w:type="spellStart"/>
            <w:r w:rsidRPr="005766BF">
              <w:rPr>
                <w:color w:val="0070C0"/>
                <w:sz w:val="20"/>
                <w:szCs w:val="20"/>
                <w:lang w:val="fr-FR"/>
              </w:rPr>
              <w:t>Isabela</w:t>
            </w:r>
            <w:proofErr w:type="spellEnd"/>
            <w:r w:rsidRPr="005766BF">
              <w:rPr>
                <w:color w:val="0070C0"/>
                <w:sz w:val="20"/>
                <w:szCs w:val="20"/>
                <w:lang w:val="fr-FR"/>
              </w:rPr>
              <w:t xml:space="preserve"> (0 m)</w:t>
            </w:r>
          </w:p>
        </w:tc>
      </w:tr>
      <w:tr w:rsidR="00975106" w:rsidRPr="005A7962"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975106" w:rsidRPr="003F6AA1" w:rsidRDefault="00975106" w:rsidP="00961806">
            <w:pPr>
              <w:pStyle w:val="Corpsdetexte"/>
              <w:overflowPunct/>
              <w:autoSpaceDE/>
              <w:snapToGrid w:val="0"/>
              <w:jc w:val="center"/>
              <w:rPr>
                <w:bCs w:val="0"/>
                <w:color w:val="0070C0"/>
                <w:sz w:val="20"/>
                <w:szCs w:val="20"/>
                <w:lang w:val="fr-FR"/>
              </w:rPr>
            </w:pPr>
            <w:r w:rsidRPr="003F6AA1">
              <w:rPr>
                <w:bCs w:val="0"/>
                <w:color w:val="0070C0"/>
                <w:sz w:val="20"/>
                <w:szCs w:val="20"/>
                <w:lang w:val="fr-FR"/>
              </w:rPr>
              <w:t>J 10</w:t>
            </w:r>
          </w:p>
        </w:tc>
        <w:tc>
          <w:tcPr>
            <w:tcW w:w="6391" w:type="dxa"/>
            <w:tcBorders>
              <w:top w:val="single" w:sz="4" w:space="0" w:color="000000"/>
              <w:left w:val="single" w:sz="4" w:space="0" w:color="000000"/>
              <w:bottom w:val="single" w:sz="4" w:space="0" w:color="000000"/>
            </w:tcBorders>
            <w:shd w:val="clear" w:color="auto" w:fill="auto"/>
            <w:vAlign w:val="center"/>
          </w:tcPr>
          <w:p w:rsidR="00975106" w:rsidRPr="005766BF" w:rsidRDefault="00975106" w:rsidP="00975106">
            <w:pPr>
              <w:pStyle w:val="Corpsdetexte"/>
              <w:overflowPunct/>
              <w:autoSpaceDE/>
              <w:rPr>
                <w:color w:val="0070C0"/>
                <w:sz w:val="20"/>
                <w:szCs w:val="20"/>
                <w:lang w:val="fr-FR"/>
              </w:rPr>
            </w:pPr>
            <w:r w:rsidRPr="005766BF">
              <w:rPr>
                <w:color w:val="0070C0"/>
                <w:sz w:val="20"/>
                <w:szCs w:val="20"/>
                <w:lang w:val="fr-FR"/>
              </w:rPr>
              <w:t xml:space="preserve">Volcan Chico (coulées de lave), </w:t>
            </w:r>
            <w:proofErr w:type="spellStart"/>
            <w:r w:rsidRPr="005766BF">
              <w:rPr>
                <w:color w:val="0070C0"/>
                <w:sz w:val="20"/>
                <w:szCs w:val="20"/>
                <w:lang w:val="fr-FR"/>
              </w:rPr>
              <w:t>Tintoreas</w:t>
            </w:r>
            <w:proofErr w:type="spellEnd"/>
            <w:r w:rsidRPr="005766BF">
              <w:rPr>
                <w:color w:val="0070C0"/>
                <w:sz w:val="20"/>
                <w:szCs w:val="20"/>
                <w:lang w:val="fr-FR"/>
              </w:rPr>
              <w:t xml:space="preserve"> (plongée, observation faune)</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975106" w:rsidRPr="005766BF" w:rsidRDefault="00975106" w:rsidP="00975106">
            <w:pPr>
              <w:pStyle w:val="Corpsdetexte"/>
              <w:overflowPunct/>
              <w:autoSpaceDE/>
              <w:rPr>
                <w:color w:val="0070C0"/>
                <w:sz w:val="20"/>
                <w:szCs w:val="20"/>
                <w:lang w:val="fr-FR"/>
              </w:rPr>
            </w:pPr>
            <w:r w:rsidRPr="005766BF">
              <w:rPr>
                <w:color w:val="0070C0"/>
                <w:sz w:val="20"/>
                <w:szCs w:val="20"/>
                <w:lang w:val="fr-FR"/>
              </w:rPr>
              <w:t xml:space="preserve">Auberge familiale à </w:t>
            </w:r>
            <w:proofErr w:type="spellStart"/>
            <w:r w:rsidRPr="005766BF">
              <w:rPr>
                <w:color w:val="0070C0"/>
                <w:sz w:val="20"/>
                <w:szCs w:val="20"/>
                <w:lang w:val="fr-FR"/>
              </w:rPr>
              <w:t>Isabela</w:t>
            </w:r>
            <w:proofErr w:type="spellEnd"/>
            <w:r w:rsidRPr="005766BF">
              <w:rPr>
                <w:color w:val="0070C0"/>
                <w:sz w:val="20"/>
                <w:szCs w:val="20"/>
                <w:lang w:val="fr-FR"/>
              </w:rPr>
              <w:t xml:space="preserve"> (0 m)</w:t>
            </w:r>
          </w:p>
        </w:tc>
      </w:tr>
      <w:tr w:rsidR="00975106" w:rsidRPr="005A7962"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975106" w:rsidRPr="003F6AA1" w:rsidRDefault="00975106" w:rsidP="00961806">
            <w:pPr>
              <w:pStyle w:val="Corpsdetexte"/>
              <w:overflowPunct/>
              <w:autoSpaceDE/>
              <w:snapToGrid w:val="0"/>
              <w:jc w:val="center"/>
              <w:rPr>
                <w:bCs w:val="0"/>
                <w:color w:val="0070C0"/>
                <w:sz w:val="20"/>
                <w:szCs w:val="20"/>
                <w:lang w:val="fr-FR"/>
              </w:rPr>
            </w:pPr>
            <w:r w:rsidRPr="003F6AA1">
              <w:rPr>
                <w:bCs w:val="0"/>
                <w:color w:val="0070C0"/>
                <w:sz w:val="20"/>
                <w:szCs w:val="20"/>
                <w:lang w:val="fr-FR"/>
              </w:rPr>
              <w:t>J 11</w:t>
            </w:r>
          </w:p>
        </w:tc>
        <w:tc>
          <w:tcPr>
            <w:tcW w:w="6391" w:type="dxa"/>
            <w:tcBorders>
              <w:top w:val="single" w:sz="4" w:space="0" w:color="000000"/>
              <w:left w:val="single" w:sz="4" w:space="0" w:color="000000"/>
              <w:bottom w:val="single" w:sz="4" w:space="0" w:color="000000"/>
            </w:tcBorders>
            <w:shd w:val="clear" w:color="auto" w:fill="auto"/>
            <w:vAlign w:val="center"/>
          </w:tcPr>
          <w:p w:rsidR="00975106" w:rsidRPr="005766BF" w:rsidRDefault="00975106" w:rsidP="00975106">
            <w:pPr>
              <w:pStyle w:val="Corpsdetexte"/>
              <w:overflowPunct/>
              <w:autoSpaceDE/>
              <w:rPr>
                <w:color w:val="0070C0"/>
                <w:sz w:val="20"/>
                <w:szCs w:val="20"/>
                <w:lang w:val="fr-FR"/>
              </w:rPr>
            </w:pPr>
            <w:r w:rsidRPr="005766BF">
              <w:rPr>
                <w:color w:val="0070C0"/>
                <w:sz w:val="20"/>
                <w:szCs w:val="20"/>
                <w:lang w:val="fr-FR"/>
              </w:rPr>
              <w:t xml:space="preserve">Journée de partage (pêche, repas) organisée avec des pêcheurs locaux </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975106" w:rsidRPr="005766BF" w:rsidRDefault="00975106" w:rsidP="00975106">
            <w:pPr>
              <w:pStyle w:val="Corpsdetexte"/>
              <w:overflowPunct/>
              <w:autoSpaceDE/>
              <w:rPr>
                <w:color w:val="0070C0"/>
                <w:sz w:val="20"/>
                <w:szCs w:val="20"/>
                <w:lang w:val="fr-FR"/>
              </w:rPr>
            </w:pPr>
            <w:r w:rsidRPr="005766BF">
              <w:rPr>
                <w:color w:val="0070C0"/>
                <w:sz w:val="20"/>
                <w:szCs w:val="20"/>
                <w:lang w:val="fr-FR"/>
              </w:rPr>
              <w:t xml:space="preserve">Auberge familiale à </w:t>
            </w:r>
            <w:proofErr w:type="spellStart"/>
            <w:r w:rsidRPr="005766BF">
              <w:rPr>
                <w:color w:val="0070C0"/>
                <w:sz w:val="20"/>
                <w:szCs w:val="20"/>
                <w:lang w:val="fr-FR"/>
              </w:rPr>
              <w:t>Isabela</w:t>
            </w:r>
            <w:proofErr w:type="spellEnd"/>
            <w:r w:rsidRPr="005766BF">
              <w:rPr>
                <w:color w:val="0070C0"/>
                <w:sz w:val="20"/>
                <w:szCs w:val="20"/>
                <w:lang w:val="fr-FR"/>
              </w:rPr>
              <w:t xml:space="preserve"> (0 m)</w:t>
            </w:r>
          </w:p>
        </w:tc>
      </w:tr>
      <w:tr w:rsidR="00961806" w:rsidRPr="001C7408"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961806" w:rsidRPr="001C7408" w:rsidRDefault="00961806" w:rsidP="00961806">
            <w:pPr>
              <w:pStyle w:val="Corpsdetexte"/>
              <w:overflowPunct/>
              <w:autoSpaceDE/>
              <w:snapToGrid w:val="0"/>
              <w:jc w:val="center"/>
              <w:rPr>
                <w:bCs w:val="0"/>
                <w:color w:val="C00000"/>
                <w:sz w:val="20"/>
                <w:szCs w:val="20"/>
                <w:lang w:val="fr-FR"/>
              </w:rPr>
            </w:pPr>
            <w:r>
              <w:rPr>
                <w:bCs w:val="0"/>
                <w:color w:val="C00000"/>
                <w:sz w:val="20"/>
                <w:szCs w:val="20"/>
                <w:lang w:val="fr-FR"/>
              </w:rPr>
              <w:t>J 12</w:t>
            </w:r>
          </w:p>
        </w:tc>
        <w:tc>
          <w:tcPr>
            <w:tcW w:w="6391" w:type="dxa"/>
            <w:tcBorders>
              <w:top w:val="single" w:sz="4" w:space="0" w:color="000000"/>
              <w:left w:val="single" w:sz="4" w:space="0" w:color="000000"/>
              <w:bottom w:val="single" w:sz="4" w:space="0" w:color="000000"/>
            </w:tcBorders>
            <w:shd w:val="clear" w:color="auto" w:fill="auto"/>
            <w:vAlign w:val="center"/>
          </w:tcPr>
          <w:p w:rsidR="00961806" w:rsidRPr="00B944F9" w:rsidRDefault="00961806" w:rsidP="00961806">
            <w:pPr>
              <w:pStyle w:val="Corpsdetexte"/>
              <w:overflowPunct/>
              <w:autoSpaceDE/>
              <w:rPr>
                <w:sz w:val="20"/>
                <w:szCs w:val="20"/>
                <w:u w:val="single"/>
                <w:lang w:val="fr-FR"/>
              </w:rPr>
            </w:pPr>
            <w:r w:rsidRPr="00E90ECA">
              <w:rPr>
                <w:color w:val="0070C0"/>
                <w:sz w:val="20"/>
                <w:szCs w:val="20"/>
                <w:lang w:val="fr-FR"/>
              </w:rPr>
              <w:t>Bateau p</w:t>
            </w:r>
            <w:r>
              <w:rPr>
                <w:color w:val="0070C0"/>
                <w:sz w:val="20"/>
                <w:szCs w:val="20"/>
                <w:lang w:val="fr-FR"/>
              </w:rPr>
              <w:t>our Santa Cruz (2h30), transfert à l’aéroport pour le vol à Quito</w:t>
            </w:r>
          </w:p>
        </w:tc>
        <w:tc>
          <w:tcPr>
            <w:tcW w:w="3390" w:type="dxa"/>
            <w:tcBorders>
              <w:top w:val="single" w:sz="4" w:space="0" w:color="000000"/>
              <w:left w:val="single" w:sz="4" w:space="0" w:color="000000"/>
              <w:bottom w:val="single" w:sz="4" w:space="0" w:color="000000"/>
              <w:right w:val="double" w:sz="1" w:space="0" w:color="000000"/>
            </w:tcBorders>
            <w:shd w:val="clear" w:color="auto" w:fill="auto"/>
            <w:vAlign w:val="center"/>
          </w:tcPr>
          <w:p w:rsidR="00961806" w:rsidRPr="001C7408" w:rsidRDefault="00961806" w:rsidP="00961806">
            <w:pPr>
              <w:pStyle w:val="Corpsdetexte"/>
              <w:overflowPunct/>
              <w:autoSpaceDE/>
              <w:snapToGrid w:val="0"/>
              <w:rPr>
                <w:bCs w:val="0"/>
                <w:sz w:val="20"/>
                <w:szCs w:val="20"/>
                <w:lang w:val="fr-FR"/>
              </w:rPr>
            </w:pPr>
            <w:r w:rsidRPr="001C7408">
              <w:rPr>
                <w:bCs w:val="0"/>
                <w:sz w:val="20"/>
                <w:szCs w:val="20"/>
                <w:lang w:val="fr-FR"/>
              </w:rPr>
              <w:t>Hôtel à Quito (2 800 m)</w:t>
            </w:r>
          </w:p>
        </w:tc>
      </w:tr>
      <w:tr w:rsidR="00961806" w:rsidRPr="005A7962" w:rsidTr="00E535C0">
        <w:trPr>
          <w:trHeight w:val="284"/>
        </w:trPr>
        <w:tc>
          <w:tcPr>
            <w:tcW w:w="670" w:type="dxa"/>
            <w:tcBorders>
              <w:top w:val="single" w:sz="4" w:space="0" w:color="000000"/>
              <w:left w:val="double" w:sz="1" w:space="0" w:color="000000"/>
              <w:bottom w:val="single" w:sz="4" w:space="0" w:color="000000"/>
            </w:tcBorders>
            <w:shd w:val="clear" w:color="auto" w:fill="FFFFCC"/>
            <w:vAlign w:val="center"/>
          </w:tcPr>
          <w:p w:rsidR="00961806" w:rsidRPr="001C7408" w:rsidRDefault="00961806" w:rsidP="00961806">
            <w:pPr>
              <w:pStyle w:val="Corpsdetexte"/>
              <w:overflowPunct/>
              <w:autoSpaceDE/>
              <w:snapToGrid w:val="0"/>
              <w:jc w:val="center"/>
              <w:rPr>
                <w:bCs w:val="0"/>
                <w:color w:val="C00000"/>
                <w:sz w:val="20"/>
                <w:szCs w:val="20"/>
                <w:lang w:val="fr-FR"/>
              </w:rPr>
            </w:pPr>
            <w:r>
              <w:rPr>
                <w:bCs w:val="0"/>
                <w:color w:val="C00000"/>
                <w:sz w:val="20"/>
                <w:szCs w:val="20"/>
                <w:lang w:val="fr-FR"/>
              </w:rPr>
              <w:t>J 13</w:t>
            </w:r>
          </w:p>
        </w:tc>
        <w:tc>
          <w:tcPr>
            <w:tcW w:w="6391" w:type="dxa"/>
            <w:tcBorders>
              <w:top w:val="single" w:sz="4" w:space="0" w:color="000000"/>
              <w:left w:val="single" w:sz="4" w:space="0" w:color="000000"/>
              <w:bottom w:val="double" w:sz="1" w:space="0" w:color="000000"/>
            </w:tcBorders>
            <w:shd w:val="clear" w:color="auto" w:fill="auto"/>
            <w:vAlign w:val="center"/>
          </w:tcPr>
          <w:p w:rsidR="00961806" w:rsidRPr="001C7408" w:rsidRDefault="00961806" w:rsidP="00961806">
            <w:pPr>
              <w:pStyle w:val="Corpsdetexte"/>
              <w:overflowPunct/>
              <w:autoSpaceDE/>
              <w:snapToGrid w:val="0"/>
              <w:rPr>
                <w:bCs w:val="0"/>
                <w:sz w:val="20"/>
                <w:szCs w:val="20"/>
                <w:lang w:val="fr-FR"/>
              </w:rPr>
            </w:pPr>
            <w:r>
              <w:rPr>
                <w:bCs w:val="0"/>
                <w:sz w:val="20"/>
                <w:szCs w:val="20"/>
                <w:lang w:val="fr-FR"/>
              </w:rPr>
              <w:t xml:space="preserve">Bus pour l’aéroport international de Quito et vol retour pour </w:t>
            </w:r>
            <w:proofErr w:type="spellStart"/>
            <w:r>
              <w:rPr>
                <w:bCs w:val="0"/>
                <w:sz w:val="20"/>
                <w:szCs w:val="20"/>
                <w:lang w:val="fr-FR"/>
              </w:rPr>
              <w:t>Montreal</w:t>
            </w:r>
            <w:proofErr w:type="spellEnd"/>
          </w:p>
        </w:tc>
        <w:tc>
          <w:tcPr>
            <w:tcW w:w="3390" w:type="dxa"/>
            <w:tcBorders>
              <w:top w:val="single" w:sz="4" w:space="0" w:color="000000"/>
              <w:left w:val="single" w:sz="4" w:space="0" w:color="000000"/>
              <w:bottom w:val="double" w:sz="1" w:space="0" w:color="000000"/>
              <w:right w:val="double" w:sz="1" w:space="0" w:color="000000"/>
            </w:tcBorders>
            <w:shd w:val="clear" w:color="auto" w:fill="auto"/>
            <w:vAlign w:val="center"/>
          </w:tcPr>
          <w:p w:rsidR="00961806" w:rsidRPr="001C7408" w:rsidRDefault="00961806" w:rsidP="00961806">
            <w:pPr>
              <w:pStyle w:val="Corpsdetexte"/>
              <w:overflowPunct/>
              <w:autoSpaceDE/>
              <w:snapToGrid w:val="0"/>
              <w:rPr>
                <w:bCs w:val="0"/>
                <w:sz w:val="20"/>
                <w:szCs w:val="20"/>
                <w:lang w:val="fr-FR"/>
              </w:rPr>
            </w:pPr>
          </w:p>
        </w:tc>
      </w:tr>
    </w:tbl>
    <w:p w:rsidR="00013EEE" w:rsidRPr="001C7408" w:rsidRDefault="00013EEE" w:rsidP="00013EEE">
      <w:pPr>
        <w:jc w:val="center"/>
        <w:rPr>
          <w:color w:val="FF0000"/>
          <w:sz w:val="4"/>
          <w:szCs w:val="4"/>
          <w:lang w:val="fr-FR"/>
        </w:rPr>
      </w:pPr>
    </w:p>
    <w:p w:rsidR="00013EEE" w:rsidRDefault="00013EEE" w:rsidP="00013EEE">
      <w:pPr>
        <w:jc w:val="center"/>
        <w:rPr>
          <w:color w:val="FF0000"/>
          <w:sz w:val="4"/>
          <w:szCs w:val="4"/>
          <w:lang w:val="fr-FR"/>
        </w:rPr>
      </w:pPr>
    </w:p>
    <w:p w:rsidR="009A6ED1" w:rsidRDefault="009A6ED1" w:rsidP="00013EEE">
      <w:pPr>
        <w:jc w:val="center"/>
        <w:rPr>
          <w:color w:val="FF0000"/>
          <w:sz w:val="4"/>
          <w:szCs w:val="4"/>
          <w:lang w:val="fr-FR"/>
        </w:rPr>
      </w:pPr>
    </w:p>
    <w:p w:rsidR="009A6ED1" w:rsidRDefault="009A6ED1" w:rsidP="00013EEE">
      <w:pPr>
        <w:jc w:val="center"/>
        <w:rPr>
          <w:color w:val="FF0000"/>
          <w:sz w:val="4"/>
          <w:szCs w:val="4"/>
          <w:lang w:val="fr-FR"/>
        </w:rPr>
      </w:pPr>
    </w:p>
    <w:p w:rsidR="009A6ED1" w:rsidRDefault="009A6ED1" w:rsidP="00013EEE">
      <w:pPr>
        <w:jc w:val="center"/>
        <w:rPr>
          <w:color w:val="FF0000"/>
          <w:sz w:val="4"/>
          <w:szCs w:val="4"/>
          <w:lang w:val="fr-FR"/>
        </w:rPr>
      </w:pPr>
    </w:p>
    <w:p w:rsidR="009A6ED1" w:rsidRDefault="009A6ED1" w:rsidP="00013EEE">
      <w:pPr>
        <w:jc w:val="center"/>
        <w:rPr>
          <w:color w:val="FF0000"/>
          <w:sz w:val="4"/>
          <w:szCs w:val="4"/>
          <w:lang w:val="fr-FR"/>
        </w:rPr>
      </w:pPr>
    </w:p>
    <w:p w:rsidR="009A6ED1" w:rsidRPr="001C7408" w:rsidRDefault="009A6ED1" w:rsidP="00013EEE">
      <w:pPr>
        <w:jc w:val="center"/>
        <w:rPr>
          <w:color w:val="FF0000"/>
          <w:sz w:val="4"/>
          <w:szCs w:val="4"/>
          <w:lang w:val="fr-FR"/>
        </w:rPr>
      </w:pPr>
    </w:p>
    <w:p w:rsidR="00013EEE" w:rsidRPr="001C7408" w:rsidRDefault="00013EEE" w:rsidP="00013EEE">
      <w:pPr>
        <w:jc w:val="center"/>
        <w:rPr>
          <w:color w:val="FF0000"/>
          <w:sz w:val="4"/>
          <w:szCs w:val="4"/>
          <w:lang w:val="fr-FR"/>
        </w:rPr>
      </w:pPr>
    </w:p>
    <w:p w:rsidR="00013EEE" w:rsidRPr="001C7408" w:rsidRDefault="00013EEE" w:rsidP="00013EEE">
      <w:pPr>
        <w:jc w:val="center"/>
        <w:rPr>
          <w:color w:val="FF0000"/>
          <w:sz w:val="4"/>
          <w:szCs w:val="4"/>
          <w:lang w:val="fr-FR"/>
        </w:rPr>
      </w:pPr>
    </w:p>
    <w:p w:rsidR="009A6ED1" w:rsidRPr="001C7408" w:rsidRDefault="00A64200" w:rsidP="005A7962">
      <w:pPr>
        <w:jc w:val="center"/>
        <w:rPr>
          <w:color w:val="FF0000"/>
          <w:sz w:val="4"/>
          <w:szCs w:val="4"/>
          <w:lang w:val="fr-FR"/>
        </w:rPr>
      </w:pPr>
      <w:r>
        <w:rPr>
          <w:noProof/>
          <w:color w:val="FF0000"/>
          <w:sz w:val="4"/>
          <w:szCs w:val="4"/>
          <w:lang w:val="fr-FR" w:eastAsia="fr-FR"/>
        </w:rPr>
        <w:drawing>
          <wp:inline distT="0" distB="0" distL="0" distR="0" wp14:anchorId="0945166A" wp14:editId="3A79A452">
            <wp:extent cx="3245087" cy="3492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1s.GIF"/>
                    <pic:cNvPicPr/>
                  </pic:nvPicPr>
                  <pic:blipFill>
                    <a:blip r:embed="rId37">
                      <a:extLst>
                        <a:ext uri="{28A0092B-C50C-407E-A947-70E740481C1C}">
                          <a14:useLocalDpi xmlns:a14="http://schemas.microsoft.com/office/drawing/2010/main" val="0"/>
                        </a:ext>
                      </a:extLst>
                    </a:blip>
                    <a:stretch>
                      <a:fillRect/>
                    </a:stretch>
                  </pic:blipFill>
                  <pic:spPr>
                    <a:xfrm>
                      <a:off x="0" y="0"/>
                      <a:ext cx="3245087" cy="3492000"/>
                    </a:xfrm>
                    <a:prstGeom prst="rect">
                      <a:avLst/>
                    </a:prstGeom>
                  </pic:spPr>
                </pic:pic>
              </a:graphicData>
            </a:graphic>
          </wp:inline>
        </w:drawing>
      </w:r>
    </w:p>
    <w:p w:rsidR="00013EEE" w:rsidRPr="001C7408" w:rsidRDefault="00013EEE" w:rsidP="00013EEE">
      <w:pPr>
        <w:jc w:val="center"/>
        <w:rPr>
          <w:color w:val="FF0000"/>
          <w:sz w:val="40"/>
          <w:lang w:val="fr-FR"/>
        </w:rPr>
      </w:pPr>
      <w:r w:rsidRPr="001C7408">
        <w:rPr>
          <w:color w:val="FF0000"/>
          <w:sz w:val="40"/>
          <w:lang w:val="fr-FR"/>
        </w:rPr>
        <w:lastRenderedPageBreak/>
        <w:t>Détails circuit projet communautaire</w:t>
      </w:r>
    </w:p>
    <w:p w:rsidR="00013EEE" w:rsidRPr="001C7408" w:rsidRDefault="00013EEE" w:rsidP="00013EEE">
      <w:pPr>
        <w:rPr>
          <w:rFonts w:ascii="Times New Roman" w:hAnsi="Times New Roman"/>
          <w:lang w:val="fr-FR"/>
        </w:rPr>
      </w:pPr>
    </w:p>
    <w:p w:rsidR="00013EEE" w:rsidRPr="001C7408" w:rsidRDefault="00192723" w:rsidP="00013EEE">
      <w:pPr>
        <w:rPr>
          <w:color w:val="000000"/>
          <w:sz w:val="20"/>
          <w:lang w:val="fr-FR"/>
        </w:rPr>
      </w:pPr>
      <w:r>
        <w:rPr>
          <w:color w:val="000000"/>
          <w:sz w:val="20"/>
          <w:lang w:val="fr-FR"/>
        </w:rPr>
        <w:t xml:space="preserve">J 1 </w:t>
      </w:r>
      <w:r w:rsidR="001C7408" w:rsidRPr="001C7408">
        <w:rPr>
          <w:color w:val="000000"/>
          <w:sz w:val="20"/>
          <w:lang w:val="fr-FR"/>
        </w:rPr>
        <w:t>: Voyage</w:t>
      </w:r>
      <w:r w:rsidR="00013EEE" w:rsidRPr="001C7408">
        <w:rPr>
          <w:color w:val="000000"/>
          <w:sz w:val="20"/>
          <w:lang w:val="fr-FR"/>
        </w:rPr>
        <w:t xml:space="preserve"> à destination de l’Equateur. Accueil à l’aéroport par Thierry, votre accompagnateur pendant tout votre sé</w:t>
      </w:r>
      <w:r w:rsidR="009A6ED1">
        <w:rPr>
          <w:color w:val="000000"/>
          <w:sz w:val="20"/>
          <w:lang w:val="fr-FR"/>
        </w:rPr>
        <w:t>jour. Transfert en</w:t>
      </w:r>
      <w:r w:rsidR="00CD2006">
        <w:rPr>
          <w:color w:val="000000"/>
          <w:sz w:val="20"/>
          <w:lang w:val="fr-FR"/>
        </w:rPr>
        <w:t xml:space="preserve"> bus à notre </w:t>
      </w:r>
      <w:r w:rsidR="00013EEE" w:rsidRPr="001C7408">
        <w:rPr>
          <w:color w:val="000000"/>
          <w:sz w:val="20"/>
          <w:lang w:val="fr-FR"/>
        </w:rPr>
        <w:t>hôte</w:t>
      </w:r>
      <w:r w:rsidR="00CD2006">
        <w:rPr>
          <w:color w:val="000000"/>
          <w:sz w:val="20"/>
          <w:lang w:val="fr-FR"/>
        </w:rPr>
        <w:t>l de Quito</w:t>
      </w:r>
      <w:r w:rsidR="00013EEE" w:rsidRPr="001C7408">
        <w:rPr>
          <w:color w:val="000000"/>
          <w:sz w:val="20"/>
          <w:lang w:val="fr-FR"/>
        </w:rPr>
        <w:t>.</w:t>
      </w:r>
    </w:p>
    <w:p w:rsidR="00013EEE" w:rsidRPr="001C7408" w:rsidRDefault="00013EEE" w:rsidP="00013EEE">
      <w:pPr>
        <w:rPr>
          <w:color w:val="000000"/>
          <w:sz w:val="8"/>
          <w:szCs w:val="8"/>
          <w:lang w:val="fr-FR"/>
        </w:rPr>
      </w:pPr>
    </w:p>
    <w:p w:rsidR="00013EEE" w:rsidRPr="001C7408" w:rsidRDefault="00192723" w:rsidP="00013EEE">
      <w:pPr>
        <w:rPr>
          <w:color w:val="000000"/>
          <w:sz w:val="20"/>
          <w:lang w:val="fr-FR"/>
        </w:rPr>
      </w:pPr>
      <w:r>
        <w:rPr>
          <w:color w:val="800000"/>
          <w:sz w:val="20"/>
          <w:lang w:val="fr-FR"/>
        </w:rPr>
        <w:t xml:space="preserve">J 2 </w:t>
      </w:r>
      <w:r w:rsidR="00013EEE" w:rsidRPr="001C7408">
        <w:rPr>
          <w:color w:val="800000"/>
          <w:sz w:val="20"/>
          <w:lang w:val="fr-FR"/>
        </w:rPr>
        <w:t>:</w:t>
      </w:r>
      <w:r w:rsidR="00013EEE" w:rsidRPr="001C7408">
        <w:rPr>
          <w:color w:val="000000"/>
          <w:sz w:val="20"/>
          <w:lang w:val="fr-FR"/>
        </w:rPr>
        <w:t xml:space="preserve"> Visite du centre colonial </w:t>
      </w:r>
      <w:r w:rsidR="001C7408" w:rsidRPr="001C7408">
        <w:rPr>
          <w:color w:val="000000"/>
          <w:sz w:val="20"/>
          <w:lang w:val="fr-FR"/>
        </w:rPr>
        <w:t>(ses</w:t>
      </w:r>
      <w:r w:rsidR="00013EEE" w:rsidRPr="001C7408">
        <w:rPr>
          <w:color w:val="000000"/>
          <w:sz w:val="20"/>
          <w:lang w:val="fr-FR"/>
        </w:rPr>
        <w:t xml:space="preserve"> places, ses </w:t>
      </w:r>
      <w:r w:rsidR="001C7408" w:rsidRPr="001C7408">
        <w:rPr>
          <w:color w:val="000000"/>
          <w:sz w:val="20"/>
          <w:lang w:val="fr-FR"/>
        </w:rPr>
        <w:t>églises)</w:t>
      </w:r>
      <w:r w:rsidR="00013EEE" w:rsidRPr="001C7408">
        <w:rPr>
          <w:color w:val="000000"/>
          <w:sz w:val="20"/>
          <w:lang w:val="fr-FR"/>
        </w:rPr>
        <w:t xml:space="preserve"> et du musée le plus complet d’Equateur, celui de la banque centrale. Bus </w:t>
      </w:r>
      <w:r w:rsidR="001C7408" w:rsidRPr="001C7408">
        <w:rPr>
          <w:color w:val="000000"/>
          <w:sz w:val="20"/>
          <w:lang w:val="fr-FR"/>
        </w:rPr>
        <w:t>(2</w:t>
      </w:r>
      <w:r w:rsidR="00013EEE" w:rsidRPr="001C7408">
        <w:rPr>
          <w:color w:val="000000"/>
          <w:sz w:val="20"/>
          <w:lang w:val="fr-FR"/>
        </w:rPr>
        <w:t xml:space="preserve"> </w:t>
      </w:r>
      <w:r w:rsidR="001C7408" w:rsidRPr="001C7408">
        <w:rPr>
          <w:color w:val="000000"/>
          <w:sz w:val="20"/>
          <w:lang w:val="fr-FR"/>
        </w:rPr>
        <w:t>h)</w:t>
      </w:r>
      <w:r w:rsidR="00013EEE" w:rsidRPr="001C7408">
        <w:rPr>
          <w:color w:val="000000"/>
          <w:sz w:val="20"/>
          <w:lang w:val="fr-FR"/>
        </w:rPr>
        <w:t xml:space="preserve">  pour </w:t>
      </w:r>
      <w:proofErr w:type="spellStart"/>
      <w:r w:rsidR="00013EEE" w:rsidRPr="001C7408">
        <w:rPr>
          <w:color w:val="000000"/>
          <w:sz w:val="20"/>
          <w:lang w:val="fr-FR"/>
        </w:rPr>
        <w:t>Otavalo</w:t>
      </w:r>
      <w:proofErr w:type="spellEnd"/>
      <w:r w:rsidR="00013EEE" w:rsidRPr="001C7408">
        <w:rPr>
          <w:color w:val="000000"/>
          <w:sz w:val="20"/>
          <w:lang w:val="fr-FR"/>
        </w:rPr>
        <w:t xml:space="preserve"> en passant par la vraie ligne équatoriale située près du village de Cayambe. Vérification de l’absence de la force de Coriolis au point précis où passe la ligne. Nous atteignon</w:t>
      </w:r>
      <w:r w:rsidR="002049E6">
        <w:rPr>
          <w:color w:val="000000"/>
          <w:sz w:val="20"/>
          <w:lang w:val="fr-FR"/>
        </w:rPr>
        <w:t xml:space="preserve">s nos familles d’accueil </w:t>
      </w:r>
      <w:r w:rsidR="00013EEE" w:rsidRPr="001C7408">
        <w:rPr>
          <w:color w:val="000000"/>
          <w:sz w:val="20"/>
          <w:lang w:val="fr-FR"/>
        </w:rPr>
        <w:t>45 minutes plus t</w:t>
      </w:r>
      <w:r w:rsidR="002049E6">
        <w:rPr>
          <w:color w:val="000000"/>
          <w:sz w:val="20"/>
          <w:lang w:val="fr-FR"/>
        </w:rPr>
        <w:t xml:space="preserve">ard. </w:t>
      </w:r>
    </w:p>
    <w:p w:rsidR="00013EEE" w:rsidRPr="001C7408" w:rsidRDefault="00013EEE" w:rsidP="00013EEE">
      <w:pPr>
        <w:rPr>
          <w:color w:val="000000"/>
          <w:sz w:val="8"/>
          <w:szCs w:val="8"/>
          <w:lang w:val="fr-FR"/>
        </w:rPr>
      </w:pPr>
    </w:p>
    <w:p w:rsidR="00C20862" w:rsidRPr="001C7408" w:rsidRDefault="00192723" w:rsidP="00C20862">
      <w:pPr>
        <w:rPr>
          <w:color w:val="000000"/>
          <w:sz w:val="20"/>
          <w:lang w:val="fr-FR"/>
        </w:rPr>
      </w:pPr>
      <w:r>
        <w:rPr>
          <w:color w:val="800000"/>
          <w:sz w:val="20"/>
          <w:lang w:val="fr-FR"/>
        </w:rPr>
        <w:t xml:space="preserve">J 3 </w:t>
      </w:r>
      <w:r w:rsidR="00013EEE" w:rsidRPr="001C7408">
        <w:rPr>
          <w:color w:val="800000"/>
          <w:sz w:val="20"/>
          <w:lang w:val="fr-FR"/>
        </w:rPr>
        <w:t>:</w:t>
      </w:r>
      <w:r w:rsidR="00013EEE" w:rsidRPr="001C7408">
        <w:rPr>
          <w:color w:val="000000"/>
          <w:sz w:val="20"/>
          <w:lang w:val="fr-FR"/>
        </w:rPr>
        <w:t xml:space="preserve"> </w:t>
      </w:r>
      <w:r w:rsidR="00C20862" w:rsidRPr="001C7408">
        <w:rPr>
          <w:color w:val="000000"/>
          <w:sz w:val="20"/>
          <w:lang w:val="fr-FR"/>
        </w:rPr>
        <w:t>Travaux communautaires et découverte</w:t>
      </w:r>
      <w:r w:rsidR="002049E6">
        <w:rPr>
          <w:color w:val="000000"/>
          <w:sz w:val="20"/>
          <w:lang w:val="fr-FR"/>
        </w:rPr>
        <w:t xml:space="preserve"> de la communauté</w:t>
      </w:r>
      <w:r w:rsidR="00C20862" w:rsidRPr="001C7408">
        <w:rPr>
          <w:color w:val="000000"/>
          <w:sz w:val="20"/>
          <w:lang w:val="fr-FR"/>
        </w:rPr>
        <w:t>. Tous le</w:t>
      </w:r>
      <w:r w:rsidR="00C72005">
        <w:rPr>
          <w:color w:val="000000"/>
          <w:sz w:val="20"/>
          <w:lang w:val="fr-FR"/>
        </w:rPr>
        <w:t>s repas sont pris au sein des familles</w:t>
      </w:r>
      <w:r w:rsidR="00C20862" w:rsidRPr="001C7408">
        <w:rPr>
          <w:color w:val="000000"/>
          <w:sz w:val="20"/>
          <w:lang w:val="fr-FR"/>
        </w:rPr>
        <w:t>.</w:t>
      </w:r>
    </w:p>
    <w:p w:rsidR="00C20862" w:rsidRPr="001C7408" w:rsidRDefault="00C20862" w:rsidP="00C20862">
      <w:pPr>
        <w:rPr>
          <w:color w:val="000000"/>
          <w:sz w:val="20"/>
          <w:lang w:val="fr-FR"/>
        </w:rPr>
      </w:pPr>
    </w:p>
    <w:p w:rsidR="00013EEE" w:rsidRPr="001C7408" w:rsidRDefault="00013EEE" w:rsidP="00013EEE">
      <w:pPr>
        <w:rPr>
          <w:color w:val="000000"/>
          <w:sz w:val="16"/>
          <w:szCs w:val="16"/>
          <w:lang w:val="fr-FR"/>
        </w:rPr>
      </w:pPr>
    </w:p>
    <w:p w:rsidR="00013EEE" w:rsidRPr="001C7408" w:rsidRDefault="0003447E" w:rsidP="00013EEE">
      <w:pPr>
        <w:jc w:val="center"/>
        <w:rPr>
          <w:i/>
          <w:color w:val="008000"/>
          <w:sz w:val="20"/>
          <w:lang w:val="fr-FR"/>
        </w:rPr>
      </w:pPr>
      <w:r>
        <w:rPr>
          <w:i/>
          <w:noProof/>
          <w:color w:val="008000"/>
          <w:sz w:val="20"/>
          <w:lang w:val="fr-FR" w:eastAsia="fr-FR"/>
        </w:rPr>
        <w:drawing>
          <wp:inline distT="0" distB="0" distL="0" distR="0">
            <wp:extent cx="2883349" cy="2160000"/>
            <wp:effectExtent l="0" t="0" r="0" b="0"/>
            <wp:docPr id="9" name="Image 9" descr="P214008820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21400882010-02-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3349" cy="2160000"/>
                    </a:xfrm>
                    <a:prstGeom prst="rect">
                      <a:avLst/>
                    </a:prstGeom>
                    <a:noFill/>
                    <a:ln>
                      <a:noFill/>
                    </a:ln>
                  </pic:spPr>
                </pic:pic>
              </a:graphicData>
            </a:graphic>
          </wp:inline>
        </w:drawing>
      </w:r>
    </w:p>
    <w:p w:rsidR="00013EEE" w:rsidRPr="001C7408" w:rsidRDefault="000A0631" w:rsidP="00013EEE">
      <w:pPr>
        <w:jc w:val="center"/>
        <w:rPr>
          <w:i/>
          <w:color w:val="008000"/>
          <w:sz w:val="16"/>
          <w:szCs w:val="16"/>
          <w:lang w:val="fr-FR"/>
        </w:rPr>
      </w:pPr>
      <w:r w:rsidRPr="001C7408">
        <w:rPr>
          <w:i/>
          <w:color w:val="008000"/>
          <w:sz w:val="16"/>
          <w:szCs w:val="16"/>
          <w:lang w:val="fr-FR"/>
        </w:rPr>
        <w:t>Travaux communautaires</w:t>
      </w:r>
      <w:r w:rsidR="00013EEE" w:rsidRPr="001C7408">
        <w:rPr>
          <w:i/>
          <w:color w:val="008000"/>
          <w:sz w:val="16"/>
          <w:szCs w:val="16"/>
          <w:lang w:val="fr-FR"/>
        </w:rPr>
        <w:t xml:space="preserve"> à </w:t>
      </w:r>
      <w:proofErr w:type="spellStart"/>
      <w:r w:rsidR="00013EEE" w:rsidRPr="001C7408">
        <w:rPr>
          <w:i/>
          <w:color w:val="008000"/>
          <w:sz w:val="16"/>
          <w:szCs w:val="16"/>
          <w:lang w:val="fr-FR"/>
        </w:rPr>
        <w:t>Chilcapamba</w:t>
      </w:r>
      <w:proofErr w:type="spellEnd"/>
    </w:p>
    <w:p w:rsidR="00013EEE" w:rsidRPr="001C7408" w:rsidRDefault="00013EEE" w:rsidP="00013EEE">
      <w:pPr>
        <w:jc w:val="center"/>
        <w:rPr>
          <w:i/>
          <w:color w:val="008000"/>
          <w:sz w:val="16"/>
          <w:szCs w:val="16"/>
          <w:lang w:val="fr-FR"/>
        </w:rPr>
      </w:pPr>
    </w:p>
    <w:p w:rsidR="00A64200" w:rsidRPr="001C7408" w:rsidRDefault="00192723" w:rsidP="00A64200">
      <w:pPr>
        <w:rPr>
          <w:color w:val="000000"/>
          <w:sz w:val="20"/>
          <w:lang w:val="fr-FR"/>
        </w:rPr>
      </w:pPr>
      <w:r>
        <w:rPr>
          <w:color w:val="800000"/>
          <w:sz w:val="20"/>
          <w:lang w:val="fr-FR"/>
        </w:rPr>
        <w:t xml:space="preserve">J </w:t>
      </w:r>
      <w:r w:rsidR="009A6ED1">
        <w:rPr>
          <w:color w:val="800000"/>
          <w:sz w:val="20"/>
          <w:lang w:val="fr-FR"/>
        </w:rPr>
        <w:t>4</w:t>
      </w:r>
      <w:r w:rsidR="00013EEE" w:rsidRPr="001C7408">
        <w:rPr>
          <w:color w:val="800000"/>
          <w:sz w:val="20"/>
          <w:lang w:val="fr-FR"/>
        </w:rPr>
        <w:t> :</w:t>
      </w:r>
      <w:r w:rsidR="00013EEE" w:rsidRPr="001C7408">
        <w:rPr>
          <w:color w:val="000000"/>
          <w:sz w:val="20"/>
          <w:lang w:val="fr-FR"/>
        </w:rPr>
        <w:t xml:space="preserve"> </w:t>
      </w:r>
      <w:r w:rsidR="00C20862" w:rsidRPr="001C7408">
        <w:rPr>
          <w:color w:val="000000"/>
          <w:sz w:val="20"/>
          <w:lang w:val="fr-FR"/>
        </w:rPr>
        <w:t>Nous continuons à parti</w:t>
      </w:r>
      <w:r w:rsidR="00C20862">
        <w:rPr>
          <w:color w:val="000000"/>
          <w:sz w:val="20"/>
          <w:lang w:val="fr-FR"/>
        </w:rPr>
        <w:t>ciper à des travaux collectifs</w:t>
      </w:r>
      <w:r w:rsidR="00C72005">
        <w:rPr>
          <w:color w:val="000000"/>
          <w:sz w:val="20"/>
          <w:lang w:val="fr-FR"/>
        </w:rPr>
        <w:t xml:space="preserve"> tout en aidant les familles</w:t>
      </w:r>
      <w:r w:rsidR="00C20862" w:rsidRPr="001C7408">
        <w:rPr>
          <w:color w:val="000000"/>
          <w:sz w:val="20"/>
          <w:lang w:val="fr-FR"/>
        </w:rPr>
        <w:t xml:space="preserve"> dans la préparation des repas. Ne pas oublier ses gants et une tenue de travail. Différents groupes sont organisés afin de pouvoir fournir un travail continu.</w:t>
      </w:r>
      <w:r w:rsidR="00A64200">
        <w:rPr>
          <w:color w:val="000000"/>
          <w:sz w:val="20"/>
          <w:lang w:val="fr-FR"/>
        </w:rPr>
        <w:t xml:space="preserve"> </w:t>
      </w:r>
      <w:r w:rsidR="00A64200" w:rsidRPr="001C7408">
        <w:rPr>
          <w:color w:val="000000"/>
          <w:sz w:val="20"/>
          <w:lang w:val="fr-FR"/>
        </w:rPr>
        <w:t>Des douches, toilettes et de l’eau potable à volonté seront disponibles tout au long du déroulement des travaux. Ne pas</w:t>
      </w:r>
      <w:r w:rsidR="00A64200">
        <w:rPr>
          <w:color w:val="000000"/>
          <w:sz w:val="20"/>
          <w:lang w:val="fr-FR"/>
        </w:rPr>
        <w:t xml:space="preserve"> oublier la protection solaire.</w:t>
      </w:r>
    </w:p>
    <w:p w:rsidR="00013EEE" w:rsidRPr="001C7408" w:rsidRDefault="00013EEE" w:rsidP="00013EEE">
      <w:pPr>
        <w:rPr>
          <w:color w:val="000000"/>
          <w:sz w:val="8"/>
          <w:szCs w:val="8"/>
          <w:lang w:val="fr-FR"/>
        </w:rPr>
      </w:pPr>
    </w:p>
    <w:p w:rsidR="00A64200" w:rsidRDefault="00192723" w:rsidP="00A64200">
      <w:pPr>
        <w:rPr>
          <w:color w:val="000000"/>
          <w:sz w:val="20"/>
          <w:lang w:val="fr-FR"/>
        </w:rPr>
      </w:pPr>
      <w:r>
        <w:rPr>
          <w:color w:val="800000"/>
          <w:sz w:val="20"/>
          <w:lang w:val="fr-FR"/>
        </w:rPr>
        <w:t>J 5</w:t>
      </w:r>
      <w:r w:rsidR="00CD2006">
        <w:rPr>
          <w:color w:val="800000"/>
          <w:sz w:val="20"/>
          <w:lang w:val="fr-FR"/>
        </w:rPr>
        <w:t xml:space="preserve"> : </w:t>
      </w:r>
      <w:r w:rsidR="00A64200" w:rsidRPr="001C7408">
        <w:rPr>
          <w:color w:val="000000"/>
          <w:sz w:val="20"/>
          <w:lang w:val="fr-FR"/>
        </w:rPr>
        <w:t>Dernière matinée de travail. Dans l’après-midi</w:t>
      </w:r>
      <w:r w:rsidR="00A64200">
        <w:rPr>
          <w:color w:val="000000"/>
          <w:sz w:val="20"/>
          <w:lang w:val="fr-FR"/>
        </w:rPr>
        <w:t xml:space="preserve">, rencontres avec des artisans et </w:t>
      </w:r>
      <w:r w:rsidR="00A64200" w:rsidRPr="001C7408">
        <w:rPr>
          <w:color w:val="000000"/>
          <w:sz w:val="20"/>
          <w:lang w:val="fr-FR"/>
        </w:rPr>
        <w:t>explication de la situation des populations indigènes en Equateur. Soirée culturelle de prévue (jeux traditionnels des indiens de la région, musique et danse typique).</w:t>
      </w:r>
    </w:p>
    <w:p w:rsidR="00013EEE" w:rsidRPr="00CD2006" w:rsidRDefault="00CD2006" w:rsidP="00013EEE">
      <w:pPr>
        <w:rPr>
          <w:color w:val="000000"/>
          <w:sz w:val="8"/>
          <w:szCs w:val="8"/>
          <w:lang w:val="fr-FR"/>
        </w:rPr>
      </w:pPr>
      <w:r w:rsidRPr="001C7408">
        <w:rPr>
          <w:color w:val="000000"/>
          <w:sz w:val="20"/>
          <w:lang w:val="fr-FR"/>
        </w:rPr>
        <w:t xml:space="preserve"> </w:t>
      </w:r>
    </w:p>
    <w:p w:rsidR="00A64200" w:rsidRPr="001C7408" w:rsidRDefault="00192723" w:rsidP="00A64200">
      <w:pPr>
        <w:rPr>
          <w:color w:val="000000"/>
          <w:sz w:val="20"/>
          <w:lang w:val="fr-FR"/>
        </w:rPr>
      </w:pPr>
      <w:r>
        <w:rPr>
          <w:color w:val="800000"/>
          <w:sz w:val="20"/>
          <w:lang w:val="fr-FR"/>
        </w:rPr>
        <w:t>J 6</w:t>
      </w:r>
      <w:r w:rsidR="00013EEE" w:rsidRPr="001C7408">
        <w:rPr>
          <w:color w:val="800000"/>
          <w:sz w:val="20"/>
          <w:lang w:val="fr-FR"/>
        </w:rPr>
        <w:t> :</w:t>
      </w:r>
      <w:r w:rsidR="00A64200">
        <w:rPr>
          <w:color w:val="000000"/>
          <w:sz w:val="20"/>
          <w:lang w:val="fr-FR"/>
        </w:rPr>
        <w:t xml:space="preserve"> D</w:t>
      </w:r>
      <w:r w:rsidR="00A64200" w:rsidRPr="001C7408">
        <w:rPr>
          <w:color w:val="000000"/>
          <w:sz w:val="20"/>
          <w:lang w:val="fr-FR"/>
        </w:rPr>
        <w:t>écouverte d’un village d’artisans</w:t>
      </w:r>
      <w:r w:rsidR="00A64200">
        <w:rPr>
          <w:color w:val="000000"/>
          <w:sz w:val="20"/>
          <w:lang w:val="fr-FR"/>
        </w:rPr>
        <w:t xml:space="preserve"> (musiciens, fabricants divers) et du </w:t>
      </w:r>
      <w:r w:rsidR="00A64200" w:rsidRPr="001C7408">
        <w:rPr>
          <w:color w:val="000000"/>
          <w:sz w:val="20"/>
          <w:lang w:val="fr-FR"/>
        </w:rPr>
        <w:t>marché typique et très coloré d’</w:t>
      </w:r>
      <w:proofErr w:type="spellStart"/>
      <w:r w:rsidR="00A64200" w:rsidRPr="001C7408">
        <w:rPr>
          <w:color w:val="000000"/>
          <w:sz w:val="20"/>
          <w:lang w:val="fr-FR"/>
        </w:rPr>
        <w:t>Otavalo</w:t>
      </w:r>
      <w:proofErr w:type="spellEnd"/>
      <w:r w:rsidR="00A64200" w:rsidRPr="001C7408">
        <w:rPr>
          <w:color w:val="000000"/>
          <w:sz w:val="20"/>
          <w:lang w:val="fr-FR"/>
        </w:rPr>
        <w:t>. Magasinage et possibilité de téléphoner ou d’utiliser Internet. Dans l’après-mi</w:t>
      </w:r>
      <w:r w:rsidR="00A64200">
        <w:rPr>
          <w:color w:val="000000"/>
          <w:sz w:val="20"/>
          <w:lang w:val="fr-FR"/>
        </w:rPr>
        <w:t>di, nous rejoignons une auberge de campagne dans la province du Cotopaxi située à 3 1</w:t>
      </w:r>
      <w:r w:rsidR="00A64200" w:rsidRPr="001C7408">
        <w:rPr>
          <w:color w:val="000000"/>
          <w:sz w:val="20"/>
          <w:lang w:val="fr-FR"/>
        </w:rPr>
        <w:t xml:space="preserve">00 m au milieu de nombreux volcans (Cotopaxi, </w:t>
      </w:r>
      <w:proofErr w:type="spellStart"/>
      <w:r w:rsidR="00A64200" w:rsidRPr="001C7408">
        <w:rPr>
          <w:color w:val="000000"/>
          <w:sz w:val="20"/>
          <w:lang w:val="fr-FR"/>
        </w:rPr>
        <w:t>Corazon</w:t>
      </w:r>
      <w:proofErr w:type="spellEnd"/>
      <w:r w:rsidR="00A64200" w:rsidRPr="001C7408">
        <w:rPr>
          <w:color w:val="000000"/>
          <w:sz w:val="20"/>
          <w:lang w:val="fr-FR"/>
        </w:rPr>
        <w:t xml:space="preserve">, Rumiñahui, </w:t>
      </w:r>
      <w:proofErr w:type="spellStart"/>
      <w:r w:rsidR="00A64200" w:rsidRPr="001C7408">
        <w:rPr>
          <w:color w:val="000000"/>
          <w:sz w:val="20"/>
          <w:lang w:val="fr-FR"/>
        </w:rPr>
        <w:t>Pasochoa</w:t>
      </w:r>
      <w:proofErr w:type="spellEnd"/>
      <w:r w:rsidR="00A64200" w:rsidRPr="001C7408">
        <w:rPr>
          <w:color w:val="000000"/>
          <w:sz w:val="20"/>
          <w:lang w:val="fr-FR"/>
        </w:rPr>
        <w:t>)</w:t>
      </w:r>
      <w:r w:rsidR="00A64200">
        <w:rPr>
          <w:color w:val="000000"/>
          <w:sz w:val="20"/>
          <w:lang w:val="fr-FR"/>
        </w:rPr>
        <w:t>. Chambres de 2, 3 ou 4.</w:t>
      </w:r>
    </w:p>
    <w:p w:rsidR="00C72005" w:rsidRDefault="00C72005" w:rsidP="00A64200">
      <w:pPr>
        <w:rPr>
          <w:color w:val="000000"/>
          <w:sz w:val="20"/>
          <w:lang w:val="fr-FR"/>
        </w:rPr>
      </w:pPr>
    </w:p>
    <w:p w:rsidR="00A64200" w:rsidRPr="001C7408" w:rsidRDefault="00192723" w:rsidP="00A64200">
      <w:pPr>
        <w:rPr>
          <w:color w:val="000000"/>
          <w:sz w:val="20"/>
          <w:lang w:val="fr-FR"/>
        </w:rPr>
      </w:pPr>
      <w:r>
        <w:rPr>
          <w:color w:val="800000"/>
          <w:sz w:val="20"/>
          <w:lang w:val="fr-FR"/>
        </w:rPr>
        <w:t>J 7</w:t>
      </w:r>
      <w:r w:rsidR="00013EEE" w:rsidRPr="001C7408">
        <w:rPr>
          <w:color w:val="800000"/>
          <w:sz w:val="20"/>
          <w:lang w:val="fr-FR"/>
        </w:rPr>
        <w:t> :</w:t>
      </w:r>
      <w:r w:rsidR="00013EEE" w:rsidRPr="001C7408">
        <w:rPr>
          <w:color w:val="000000"/>
          <w:sz w:val="20"/>
          <w:lang w:val="fr-FR"/>
        </w:rPr>
        <w:t xml:space="preserve"> </w:t>
      </w:r>
      <w:r w:rsidR="00A64200">
        <w:rPr>
          <w:color w:val="000000"/>
          <w:sz w:val="20"/>
          <w:lang w:val="fr-FR"/>
        </w:rPr>
        <w:t>Matin</w:t>
      </w:r>
      <w:r w:rsidR="00A64200" w:rsidRPr="001C7408">
        <w:rPr>
          <w:color w:val="000000"/>
          <w:sz w:val="20"/>
          <w:lang w:val="fr-FR"/>
        </w:rPr>
        <w:t>ée passée dans le parc Cotopaxi, volcan actif le plus haut</w:t>
      </w:r>
      <w:r w:rsidR="00A64200">
        <w:rPr>
          <w:color w:val="000000"/>
          <w:sz w:val="20"/>
          <w:lang w:val="fr-FR"/>
        </w:rPr>
        <w:t xml:space="preserve"> du monde (5 897 m). </w:t>
      </w:r>
      <w:r w:rsidR="00A64200" w:rsidRPr="001C7408">
        <w:rPr>
          <w:color w:val="000000"/>
          <w:sz w:val="20"/>
          <w:lang w:val="fr-FR"/>
        </w:rPr>
        <w:t>Nous montons en bus au refuge à 4 500 m. Nous effectuons une petite marche de 45 min pour re</w:t>
      </w:r>
      <w:r w:rsidR="00A64200">
        <w:rPr>
          <w:color w:val="000000"/>
          <w:sz w:val="20"/>
          <w:lang w:val="fr-FR"/>
        </w:rPr>
        <w:t xml:space="preserve">joindre le refuge. </w:t>
      </w:r>
      <w:r w:rsidR="00A64200" w:rsidRPr="001C7408">
        <w:rPr>
          <w:color w:val="000000"/>
          <w:sz w:val="20"/>
          <w:lang w:val="fr-FR"/>
        </w:rPr>
        <w:t>Nous passons par un petit lac et le musée du parc</w:t>
      </w:r>
      <w:r w:rsidR="00A64200">
        <w:rPr>
          <w:color w:val="000000"/>
          <w:sz w:val="20"/>
          <w:lang w:val="fr-FR"/>
        </w:rPr>
        <w:t xml:space="preserve"> où nous prenons le pique-nique</w:t>
      </w:r>
      <w:r w:rsidR="00A64200" w:rsidRPr="001C7408">
        <w:rPr>
          <w:color w:val="000000"/>
          <w:sz w:val="20"/>
          <w:lang w:val="fr-FR"/>
        </w:rPr>
        <w:t>.</w:t>
      </w:r>
      <w:r w:rsidR="00A64200">
        <w:rPr>
          <w:color w:val="000000"/>
          <w:sz w:val="20"/>
          <w:lang w:val="fr-FR"/>
        </w:rPr>
        <w:t xml:space="preserve"> Nous retournons ensuite sur Quito en bus.</w:t>
      </w:r>
    </w:p>
    <w:p w:rsidR="00CD2006" w:rsidRPr="001C7408" w:rsidRDefault="00CD2006" w:rsidP="00013EEE">
      <w:pPr>
        <w:rPr>
          <w:color w:val="000000"/>
          <w:sz w:val="8"/>
          <w:szCs w:val="8"/>
          <w:lang w:val="fr-FR"/>
        </w:rPr>
      </w:pPr>
    </w:p>
    <w:p w:rsidR="00975106" w:rsidRDefault="00975106" w:rsidP="00975106">
      <w:pPr>
        <w:rPr>
          <w:color w:val="000000"/>
          <w:sz w:val="20"/>
          <w:lang w:val="fr-FR"/>
        </w:rPr>
      </w:pPr>
      <w:r w:rsidRPr="00CF4AB4">
        <w:rPr>
          <w:color w:val="0070C0"/>
          <w:sz w:val="20"/>
          <w:lang w:val="fr-FR"/>
        </w:rPr>
        <w:lastRenderedPageBreak/>
        <w:t xml:space="preserve">J 8 : </w:t>
      </w:r>
      <w:r w:rsidRPr="005766BF">
        <w:rPr>
          <w:color w:val="000000"/>
          <w:sz w:val="20"/>
          <w:lang w:val="fr-FR"/>
        </w:rPr>
        <w:t xml:space="preserve">Nous partons en avion en direction de l’aéroport de </w:t>
      </w:r>
      <w:proofErr w:type="spellStart"/>
      <w:r w:rsidRPr="005766BF">
        <w:rPr>
          <w:color w:val="000000"/>
          <w:sz w:val="20"/>
          <w:lang w:val="fr-FR"/>
        </w:rPr>
        <w:t>Baltra</w:t>
      </w:r>
      <w:proofErr w:type="spellEnd"/>
      <w:r w:rsidRPr="005766BF">
        <w:rPr>
          <w:color w:val="000000"/>
          <w:sz w:val="20"/>
          <w:lang w:val="fr-FR"/>
        </w:rPr>
        <w:t xml:space="preserve"> aux Galápagos. Après une dizaine de minutes en autocar, nous passons le canal qui nous amène sur l’île Santa Cruz que nous traversons en bus (45 min) pour atteindre </w:t>
      </w:r>
      <w:proofErr w:type="spellStart"/>
      <w:r w:rsidRPr="005766BF">
        <w:rPr>
          <w:color w:val="000000"/>
          <w:sz w:val="20"/>
          <w:lang w:val="fr-FR"/>
        </w:rPr>
        <w:t>Puerto</w:t>
      </w:r>
      <w:proofErr w:type="spellEnd"/>
      <w:r w:rsidRPr="005766BF">
        <w:rPr>
          <w:color w:val="000000"/>
          <w:sz w:val="20"/>
          <w:lang w:val="fr-FR"/>
        </w:rPr>
        <w:t xml:space="preserve"> </w:t>
      </w:r>
      <w:proofErr w:type="spellStart"/>
      <w:r w:rsidRPr="005766BF">
        <w:rPr>
          <w:color w:val="000000"/>
          <w:sz w:val="20"/>
          <w:lang w:val="fr-FR"/>
        </w:rPr>
        <w:t>Ayora</w:t>
      </w:r>
      <w:proofErr w:type="spellEnd"/>
      <w:r w:rsidRPr="005766BF">
        <w:rPr>
          <w:color w:val="000000"/>
          <w:sz w:val="20"/>
          <w:lang w:val="fr-FR"/>
        </w:rPr>
        <w:t>. Nous profitons de notre fin d’après-midi pour nous installer et effectuez nos premiers pas sur les îles Galápagos en visitant le centre</w:t>
      </w:r>
      <w:r w:rsidRPr="005766BF">
        <w:rPr>
          <w:color w:val="800000"/>
          <w:sz w:val="20"/>
          <w:lang w:val="fr-FR"/>
        </w:rPr>
        <w:t xml:space="preserve"> </w:t>
      </w:r>
      <w:r w:rsidRPr="005766BF">
        <w:rPr>
          <w:color w:val="000000"/>
          <w:sz w:val="20"/>
          <w:lang w:val="fr-FR"/>
        </w:rPr>
        <w:t>« Charles Darwin » qui abrite de nombreuses espèces de tortues géantes et possède de des chemins d’interprétation balisés de diverses essences d’arbres et de cactées.</w:t>
      </w:r>
    </w:p>
    <w:p w:rsidR="00975106" w:rsidRPr="00C93A6A" w:rsidRDefault="00975106" w:rsidP="00975106">
      <w:pPr>
        <w:rPr>
          <w:color w:val="000000"/>
          <w:sz w:val="12"/>
          <w:szCs w:val="12"/>
          <w:lang w:val="fr-FR"/>
        </w:rPr>
      </w:pPr>
    </w:p>
    <w:p w:rsidR="00975106" w:rsidRPr="001F0A54" w:rsidRDefault="00975106" w:rsidP="00975106">
      <w:pPr>
        <w:rPr>
          <w:color w:val="000000"/>
          <w:sz w:val="20"/>
          <w:lang w:val="fr-FR"/>
        </w:rPr>
      </w:pPr>
      <w:r w:rsidRPr="00CF4AB4">
        <w:rPr>
          <w:color w:val="0070C0"/>
          <w:sz w:val="20"/>
          <w:lang w:val="fr-FR"/>
        </w:rPr>
        <w:t xml:space="preserve">J 9 : </w:t>
      </w:r>
      <w:r w:rsidRPr="005766BF">
        <w:rPr>
          <w:color w:val="000000"/>
          <w:sz w:val="20"/>
          <w:lang w:val="fr-FR"/>
        </w:rPr>
        <w:t xml:space="preserve">Matinée sur la plage de </w:t>
      </w:r>
      <w:proofErr w:type="spellStart"/>
      <w:r w:rsidRPr="005766BF">
        <w:rPr>
          <w:color w:val="000000"/>
          <w:sz w:val="20"/>
          <w:lang w:val="fr-FR"/>
        </w:rPr>
        <w:t>Tortuga</w:t>
      </w:r>
      <w:proofErr w:type="spellEnd"/>
      <w:r w:rsidRPr="005766BF">
        <w:rPr>
          <w:color w:val="000000"/>
          <w:sz w:val="20"/>
          <w:lang w:val="fr-FR"/>
        </w:rPr>
        <w:t xml:space="preserve"> </w:t>
      </w:r>
      <w:proofErr w:type="spellStart"/>
      <w:r w:rsidRPr="005766BF">
        <w:rPr>
          <w:color w:val="000000"/>
          <w:sz w:val="20"/>
          <w:lang w:val="fr-FR"/>
        </w:rPr>
        <w:t>bay</w:t>
      </w:r>
      <w:proofErr w:type="spellEnd"/>
      <w:r w:rsidRPr="005766BF">
        <w:rPr>
          <w:color w:val="000000"/>
          <w:sz w:val="20"/>
          <w:lang w:val="fr-FR"/>
        </w:rPr>
        <w:t xml:space="preserve">, plage paradisiaque, à une heure de marche à travers un maquis et des blocs de lave. Dans l’après-midi, nous nous dirigeons vers notre port d’embarquement pour l’île </w:t>
      </w:r>
      <w:proofErr w:type="spellStart"/>
      <w:r w:rsidRPr="005766BF">
        <w:rPr>
          <w:color w:val="000000"/>
          <w:sz w:val="20"/>
          <w:lang w:val="fr-FR"/>
        </w:rPr>
        <w:t>Isabela</w:t>
      </w:r>
      <w:proofErr w:type="spellEnd"/>
      <w:r w:rsidRPr="005766BF">
        <w:rPr>
          <w:color w:val="000000"/>
          <w:sz w:val="20"/>
          <w:lang w:val="fr-FR"/>
        </w:rPr>
        <w:t xml:space="preserve">. 2 h 30 de navigation nous amène sur la plus grande île mais aussi la plus authentique de tout l’archipel. Nous nous rendons dans notre auberge familiale où nous passons les 3 prochaines nuits. </w:t>
      </w:r>
      <w:r w:rsidRPr="006B3A03">
        <w:rPr>
          <w:color w:val="000000"/>
          <w:sz w:val="20"/>
          <w:lang w:val="fr-FR"/>
        </w:rPr>
        <w:t>Petite marche pour sentir l’atmosphère d’</w:t>
      </w:r>
      <w:proofErr w:type="spellStart"/>
      <w:r w:rsidRPr="006B3A03">
        <w:rPr>
          <w:color w:val="000000"/>
          <w:sz w:val="20"/>
          <w:lang w:val="fr-FR"/>
        </w:rPr>
        <w:t>Isabela</w:t>
      </w:r>
      <w:proofErr w:type="spellEnd"/>
      <w:r w:rsidRPr="006B3A03">
        <w:rPr>
          <w:color w:val="000000"/>
          <w:sz w:val="20"/>
          <w:lang w:val="fr-FR"/>
        </w:rPr>
        <w:t>.</w:t>
      </w:r>
    </w:p>
    <w:p w:rsidR="00975106" w:rsidRPr="00C93A6A" w:rsidRDefault="00975106" w:rsidP="00975106">
      <w:pPr>
        <w:rPr>
          <w:color w:val="0070C0"/>
          <w:sz w:val="12"/>
          <w:szCs w:val="12"/>
          <w:lang w:val="fr-FR"/>
        </w:rPr>
      </w:pPr>
    </w:p>
    <w:p w:rsidR="00E16BDD" w:rsidRDefault="00975106" w:rsidP="00E16BDD">
      <w:pPr>
        <w:rPr>
          <w:color w:val="000000"/>
          <w:sz w:val="20"/>
          <w:lang w:val="fr-FR"/>
        </w:rPr>
      </w:pPr>
      <w:r>
        <w:rPr>
          <w:color w:val="0070C0"/>
          <w:sz w:val="20"/>
          <w:lang w:val="fr-FR"/>
        </w:rPr>
        <w:t>J 10</w:t>
      </w:r>
      <w:r w:rsidRPr="00CF4AB4">
        <w:rPr>
          <w:color w:val="0070C0"/>
          <w:sz w:val="20"/>
          <w:lang w:val="fr-FR"/>
        </w:rPr>
        <w:t xml:space="preserve"> : </w:t>
      </w:r>
      <w:r w:rsidRPr="006B3A03">
        <w:rPr>
          <w:color w:val="000000"/>
          <w:sz w:val="20"/>
          <w:lang w:val="fr-FR"/>
        </w:rPr>
        <w:t xml:space="preserve">Nous partons en véhicule pour ¾ d’heure afin de découvrir au cours d’une randonnée de       5 heures le volcan Sierra </w:t>
      </w:r>
      <w:proofErr w:type="spellStart"/>
      <w:r w:rsidRPr="006B3A03">
        <w:rPr>
          <w:color w:val="000000"/>
          <w:sz w:val="20"/>
          <w:lang w:val="fr-FR"/>
        </w:rPr>
        <w:t>Negra</w:t>
      </w:r>
      <w:proofErr w:type="spellEnd"/>
      <w:r w:rsidRPr="006B3A03">
        <w:rPr>
          <w:color w:val="000000"/>
          <w:sz w:val="20"/>
          <w:lang w:val="fr-FR"/>
        </w:rPr>
        <w:t xml:space="preserve"> (1 490 m) dont le diamètre atteint 10 km et dont les dernières éruptions datent de 2005, 1979 et 1963. Notre objectif est d’atteindre les coulées de lave du volcan Chico. Prévoir des changements de climat assez fort allant de la pluie fraîche à la chaleur ou de la boue à la poussière. </w:t>
      </w:r>
      <w:r w:rsidRPr="006B3A03">
        <w:rPr>
          <w:sz w:val="20"/>
          <w:lang w:val="fr-FR"/>
        </w:rPr>
        <w:t xml:space="preserve">A partir de 15 h, nous partons </w:t>
      </w:r>
      <w:r w:rsidRPr="006B3A03">
        <w:rPr>
          <w:color w:val="000000"/>
          <w:sz w:val="20"/>
          <w:lang w:val="fr-FR"/>
        </w:rPr>
        <w:t xml:space="preserve">en bateau pour l’île </w:t>
      </w:r>
      <w:proofErr w:type="spellStart"/>
      <w:r w:rsidRPr="006B3A03">
        <w:rPr>
          <w:color w:val="000000"/>
          <w:sz w:val="20"/>
          <w:lang w:val="fr-FR"/>
        </w:rPr>
        <w:t>Tintoreas</w:t>
      </w:r>
      <w:proofErr w:type="spellEnd"/>
      <w:r w:rsidRPr="006B3A03">
        <w:rPr>
          <w:color w:val="000000"/>
          <w:sz w:val="20"/>
          <w:lang w:val="fr-FR"/>
        </w:rPr>
        <w:t xml:space="preserve"> qui fait face à </w:t>
      </w:r>
      <w:proofErr w:type="spellStart"/>
      <w:r w:rsidRPr="006B3A03">
        <w:rPr>
          <w:color w:val="000000"/>
          <w:sz w:val="20"/>
          <w:lang w:val="fr-FR"/>
        </w:rPr>
        <w:t>Isabela</w:t>
      </w:r>
      <w:proofErr w:type="spellEnd"/>
      <w:r w:rsidRPr="006B3A03">
        <w:rPr>
          <w:color w:val="000000"/>
          <w:sz w:val="20"/>
          <w:lang w:val="fr-FR"/>
        </w:rPr>
        <w:t>. Visite à pied. Observation des otaries, des iguanes marins, des fous à pattes bleues et si nous avons de la chance d’une espèce de requin blanc. Observation des pingouins depuis le bateau. Plongée</w:t>
      </w:r>
      <w:r>
        <w:rPr>
          <w:color w:val="000000"/>
          <w:sz w:val="20"/>
          <w:lang w:val="fr-FR"/>
        </w:rPr>
        <w:t xml:space="preserve">s avec masque et tuba </w:t>
      </w:r>
      <w:r w:rsidRPr="006B3A03">
        <w:rPr>
          <w:color w:val="000000"/>
          <w:sz w:val="20"/>
          <w:lang w:val="fr-FR"/>
        </w:rPr>
        <w:t>dans la baie.</w:t>
      </w:r>
    </w:p>
    <w:p w:rsidR="00975106" w:rsidRPr="00975106" w:rsidRDefault="00975106" w:rsidP="00E16BDD">
      <w:pPr>
        <w:rPr>
          <w:color w:val="000000"/>
          <w:sz w:val="16"/>
          <w:szCs w:val="16"/>
          <w:lang w:val="fr-FR"/>
        </w:rPr>
      </w:pPr>
    </w:p>
    <w:p w:rsidR="00E16BDD" w:rsidRDefault="00E16BDD" w:rsidP="00E16BDD">
      <w:pPr>
        <w:jc w:val="center"/>
        <w:rPr>
          <w:color w:val="000000"/>
          <w:sz w:val="20"/>
        </w:rPr>
      </w:pPr>
      <w:r>
        <w:rPr>
          <w:noProof/>
          <w:color w:val="000000"/>
          <w:sz w:val="20"/>
          <w:lang w:val="fr-FR" w:eastAsia="fr-FR"/>
        </w:rPr>
        <w:drawing>
          <wp:inline distT="0" distB="0" distL="0" distR="0">
            <wp:extent cx="2872458" cy="2160000"/>
            <wp:effectExtent l="0" t="0" r="0" b="0"/>
            <wp:docPr id="7" name="Image 7" descr="Nage avec une Ot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ge avec une Otar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2458" cy="2160000"/>
                    </a:xfrm>
                    <a:prstGeom prst="rect">
                      <a:avLst/>
                    </a:prstGeom>
                    <a:noFill/>
                    <a:ln>
                      <a:noFill/>
                    </a:ln>
                  </pic:spPr>
                </pic:pic>
              </a:graphicData>
            </a:graphic>
          </wp:inline>
        </w:drawing>
      </w:r>
    </w:p>
    <w:p w:rsidR="00013EEE" w:rsidRDefault="00E16BDD" w:rsidP="00E16BDD">
      <w:pPr>
        <w:jc w:val="center"/>
        <w:rPr>
          <w:color w:val="000000"/>
          <w:sz w:val="20"/>
          <w:lang w:val="fr-FR"/>
        </w:rPr>
      </w:pPr>
      <w:r w:rsidRPr="0012343F">
        <w:rPr>
          <w:i/>
          <w:color w:val="0000FF"/>
          <w:sz w:val="16"/>
          <w:szCs w:val="16"/>
          <w:lang w:val="fr-FR"/>
        </w:rPr>
        <w:t>Otarie observant les nageurs</w:t>
      </w:r>
    </w:p>
    <w:p w:rsidR="001F0A54" w:rsidRPr="00975106" w:rsidRDefault="001F0A54" w:rsidP="00586F74">
      <w:pPr>
        <w:rPr>
          <w:color w:val="000000"/>
          <w:sz w:val="16"/>
          <w:szCs w:val="16"/>
          <w:lang w:val="fr-FR"/>
        </w:rPr>
      </w:pPr>
    </w:p>
    <w:p w:rsidR="00013EEE" w:rsidRPr="0012343F" w:rsidRDefault="001F0A54" w:rsidP="003A7316">
      <w:pPr>
        <w:rPr>
          <w:color w:val="000000"/>
          <w:sz w:val="20"/>
          <w:lang w:val="fr-FR"/>
        </w:rPr>
      </w:pPr>
      <w:r>
        <w:rPr>
          <w:color w:val="0070C0"/>
          <w:sz w:val="20"/>
          <w:lang w:val="fr-FR"/>
        </w:rPr>
        <w:t>J 11</w:t>
      </w:r>
      <w:r w:rsidRPr="00CF4AB4">
        <w:rPr>
          <w:color w:val="0070C0"/>
          <w:sz w:val="20"/>
          <w:lang w:val="fr-FR"/>
        </w:rPr>
        <w:t xml:space="preserve"> : </w:t>
      </w:r>
      <w:r w:rsidR="0012343F" w:rsidRPr="0012343F">
        <w:rPr>
          <w:color w:val="000000"/>
          <w:sz w:val="20"/>
          <w:lang w:val="fr-FR"/>
        </w:rPr>
        <w:t>Journée de partage avec des pêcheurs locau</w:t>
      </w:r>
      <w:r w:rsidR="0012343F">
        <w:rPr>
          <w:color w:val="000000"/>
          <w:sz w:val="20"/>
          <w:lang w:val="fr-FR"/>
        </w:rPr>
        <w:t>x. Nous partons le matin pour pê</w:t>
      </w:r>
      <w:r w:rsidR="0012343F" w:rsidRPr="0012343F">
        <w:rPr>
          <w:color w:val="000000"/>
          <w:sz w:val="20"/>
          <w:lang w:val="fr-FR"/>
        </w:rPr>
        <w:t xml:space="preserve">cher diverses espèces de poissons à la traine ou à la canne (sierra, morues) puis nous essayons d’attraper des poulpes sur un ilot. Nous mangeons directement le produit de notre pêche sur le bateau puis le soir </w:t>
      </w:r>
      <w:r w:rsidR="0012343F">
        <w:rPr>
          <w:color w:val="000000"/>
          <w:sz w:val="20"/>
          <w:lang w:val="fr-FR"/>
        </w:rPr>
        <w:t>en compagnie de la famille de pê</w:t>
      </w:r>
      <w:r w:rsidR="0012343F" w:rsidRPr="0012343F">
        <w:rPr>
          <w:color w:val="000000"/>
          <w:sz w:val="20"/>
          <w:lang w:val="fr-FR"/>
        </w:rPr>
        <w:t>cheurs.</w:t>
      </w:r>
    </w:p>
    <w:p w:rsidR="00013EEE" w:rsidRPr="001C7408" w:rsidRDefault="00013EEE" w:rsidP="00013EEE">
      <w:pPr>
        <w:jc w:val="center"/>
        <w:rPr>
          <w:i/>
          <w:color w:val="008000"/>
          <w:sz w:val="8"/>
          <w:szCs w:val="8"/>
          <w:lang w:val="fr-FR"/>
        </w:rPr>
      </w:pPr>
    </w:p>
    <w:p w:rsidR="00CF4AB4" w:rsidRPr="00C20862" w:rsidRDefault="00CF4AB4" w:rsidP="00013EEE">
      <w:pPr>
        <w:rPr>
          <w:color w:val="000000"/>
          <w:sz w:val="8"/>
          <w:szCs w:val="8"/>
          <w:lang w:val="fr-FR"/>
        </w:rPr>
      </w:pPr>
    </w:p>
    <w:p w:rsidR="00E535C0" w:rsidRPr="00614554" w:rsidRDefault="00192723" w:rsidP="00013EEE">
      <w:pPr>
        <w:rPr>
          <w:color w:val="000000"/>
          <w:sz w:val="20"/>
          <w:lang w:val="fr-FR"/>
        </w:rPr>
      </w:pPr>
      <w:r>
        <w:rPr>
          <w:color w:val="800000"/>
          <w:sz w:val="20"/>
          <w:lang w:val="fr-FR"/>
        </w:rPr>
        <w:t xml:space="preserve">J 12 </w:t>
      </w:r>
      <w:r w:rsidR="009C6C07" w:rsidRPr="001C7408">
        <w:rPr>
          <w:color w:val="800000"/>
          <w:sz w:val="20"/>
          <w:lang w:val="fr-FR"/>
        </w:rPr>
        <w:t>:</w:t>
      </w:r>
      <w:r w:rsidR="009C6C07">
        <w:rPr>
          <w:color w:val="000000"/>
          <w:sz w:val="20"/>
          <w:lang w:val="fr-FR"/>
        </w:rPr>
        <w:t xml:space="preserve"> </w:t>
      </w:r>
      <w:r w:rsidR="00614554" w:rsidRPr="00614554">
        <w:rPr>
          <w:color w:val="000000"/>
          <w:sz w:val="20"/>
          <w:lang w:val="fr-FR"/>
        </w:rPr>
        <w:t>Nous repartons</w:t>
      </w:r>
      <w:r w:rsidR="00614554" w:rsidRPr="00614554">
        <w:rPr>
          <w:color w:val="0000FF"/>
          <w:sz w:val="20"/>
          <w:lang w:val="fr-FR"/>
        </w:rPr>
        <w:t xml:space="preserve"> </w:t>
      </w:r>
      <w:r w:rsidR="00614554" w:rsidRPr="00614554">
        <w:rPr>
          <w:color w:val="000000"/>
          <w:sz w:val="20"/>
          <w:lang w:val="fr-FR"/>
        </w:rPr>
        <w:t>tôt le matin en bateau en direction de l’île de Santa Cruz. Départ à 6 heures, arrivée prévue vers 8h30. Nous empruntons en sens inverse le même chemin que lors de notre arrivée sur l’archipel.</w:t>
      </w:r>
    </w:p>
    <w:p w:rsidR="00C20862" w:rsidRPr="00C20862" w:rsidRDefault="00C20862" w:rsidP="00E535C0">
      <w:pPr>
        <w:rPr>
          <w:color w:val="000000"/>
          <w:sz w:val="8"/>
          <w:szCs w:val="8"/>
          <w:lang w:val="fr-FR"/>
        </w:rPr>
      </w:pPr>
    </w:p>
    <w:p w:rsidR="00150F69" w:rsidRDefault="00192723" w:rsidP="00E535C0">
      <w:pPr>
        <w:rPr>
          <w:color w:val="000000"/>
          <w:sz w:val="20"/>
          <w:lang w:val="fr-FR"/>
        </w:rPr>
      </w:pPr>
      <w:r>
        <w:rPr>
          <w:color w:val="800000"/>
          <w:sz w:val="20"/>
          <w:lang w:val="fr-FR"/>
        </w:rPr>
        <w:t xml:space="preserve">J 13 </w:t>
      </w:r>
      <w:r w:rsidR="00E535C0" w:rsidRPr="001C7408">
        <w:rPr>
          <w:color w:val="800000"/>
          <w:sz w:val="20"/>
          <w:lang w:val="fr-FR"/>
        </w:rPr>
        <w:t>:</w:t>
      </w:r>
      <w:r w:rsidR="00E535C0">
        <w:rPr>
          <w:color w:val="000000"/>
          <w:sz w:val="20"/>
          <w:lang w:val="fr-FR"/>
        </w:rPr>
        <w:t xml:space="preserve"> Transfert en bus pour l’aéroport de Quito</w:t>
      </w:r>
      <w:r w:rsidR="00C20862">
        <w:rPr>
          <w:color w:val="000000"/>
          <w:sz w:val="20"/>
          <w:lang w:val="fr-FR"/>
        </w:rPr>
        <w:t>.</w:t>
      </w:r>
    </w:p>
    <w:p w:rsidR="00C72005" w:rsidRDefault="00C72005" w:rsidP="00E535C0">
      <w:pPr>
        <w:rPr>
          <w:color w:val="000000"/>
          <w:sz w:val="20"/>
          <w:lang w:val="fr-FR"/>
        </w:rPr>
      </w:pPr>
    </w:p>
    <w:p w:rsidR="00013EEE" w:rsidRPr="001C7408" w:rsidRDefault="00013EEE" w:rsidP="00013EEE">
      <w:pPr>
        <w:jc w:val="center"/>
        <w:rPr>
          <w:color w:val="FF0000"/>
          <w:sz w:val="40"/>
          <w:szCs w:val="40"/>
          <w:lang w:val="fr-FR"/>
        </w:rPr>
      </w:pPr>
      <w:r w:rsidRPr="001C7408">
        <w:rPr>
          <w:color w:val="FF0000"/>
          <w:sz w:val="40"/>
          <w:szCs w:val="40"/>
          <w:lang w:val="fr-FR"/>
        </w:rPr>
        <w:lastRenderedPageBreak/>
        <w:t>Conseils pratiques</w:t>
      </w:r>
    </w:p>
    <w:p w:rsidR="003A7316" w:rsidRPr="001C7408" w:rsidRDefault="003A7316" w:rsidP="00013EEE">
      <w:pPr>
        <w:rPr>
          <w:color w:val="0000FF"/>
          <w:sz w:val="20"/>
          <w:lang w:val="fr-FR"/>
        </w:rPr>
      </w:pPr>
    </w:p>
    <w:p w:rsidR="00013EEE" w:rsidRPr="00CC512D" w:rsidRDefault="00013EEE" w:rsidP="00013EEE">
      <w:pPr>
        <w:rPr>
          <w:color w:val="0000FF"/>
          <w:szCs w:val="24"/>
          <w:lang w:val="fr-FR"/>
        </w:rPr>
      </w:pPr>
      <w:r w:rsidRPr="00CC512D">
        <w:rPr>
          <w:color w:val="0000FF"/>
          <w:szCs w:val="24"/>
          <w:lang w:val="fr-FR"/>
        </w:rPr>
        <w:t>Divers</w:t>
      </w:r>
    </w:p>
    <w:p w:rsidR="00013EEE" w:rsidRPr="00CC512D" w:rsidRDefault="00013EEE" w:rsidP="00013EEE">
      <w:pPr>
        <w:rPr>
          <w:color w:val="000000"/>
          <w:szCs w:val="24"/>
          <w:lang w:val="fr-FR"/>
        </w:rPr>
      </w:pPr>
      <w:r w:rsidRPr="00CC512D">
        <w:rPr>
          <w:color w:val="000000"/>
          <w:szCs w:val="24"/>
          <w:lang w:val="fr-FR"/>
        </w:rPr>
        <w:t>Tous les</w:t>
      </w:r>
      <w:r w:rsidR="0064567B">
        <w:rPr>
          <w:color w:val="000000"/>
          <w:szCs w:val="24"/>
          <w:lang w:val="fr-FR"/>
        </w:rPr>
        <w:t xml:space="preserve"> transports s’effectuent avec des</w:t>
      </w:r>
      <w:r w:rsidRPr="00CC512D">
        <w:rPr>
          <w:color w:val="000000"/>
          <w:szCs w:val="24"/>
          <w:lang w:val="fr-FR"/>
        </w:rPr>
        <w:t xml:space="preserve"> bus privé</w:t>
      </w:r>
      <w:r w:rsidR="0064567B">
        <w:rPr>
          <w:color w:val="000000"/>
          <w:szCs w:val="24"/>
          <w:lang w:val="fr-FR"/>
        </w:rPr>
        <w:t>s</w:t>
      </w:r>
      <w:r w:rsidRPr="00CC512D">
        <w:rPr>
          <w:color w:val="000000"/>
          <w:szCs w:val="24"/>
          <w:lang w:val="fr-FR"/>
        </w:rPr>
        <w:t>.</w:t>
      </w:r>
    </w:p>
    <w:p w:rsidR="00013EEE" w:rsidRPr="00CC512D" w:rsidRDefault="00013EEE" w:rsidP="00013EEE">
      <w:pPr>
        <w:rPr>
          <w:color w:val="000000"/>
          <w:szCs w:val="24"/>
          <w:lang w:val="fr-FR"/>
        </w:rPr>
      </w:pPr>
      <w:r w:rsidRPr="00CC512D">
        <w:rPr>
          <w:color w:val="000000"/>
          <w:szCs w:val="24"/>
          <w:lang w:val="fr-FR"/>
        </w:rPr>
        <w:t>Vous n</w:t>
      </w:r>
      <w:r w:rsidR="00911D0C">
        <w:rPr>
          <w:color w:val="000000"/>
          <w:szCs w:val="24"/>
          <w:lang w:val="fr-FR"/>
        </w:rPr>
        <w:t>’avez pas besoin d’amener du matériel</w:t>
      </w:r>
      <w:r w:rsidRPr="00CC512D">
        <w:rPr>
          <w:color w:val="000000"/>
          <w:szCs w:val="24"/>
          <w:lang w:val="fr-FR"/>
        </w:rPr>
        <w:t xml:space="preserve"> de couchage.</w:t>
      </w:r>
    </w:p>
    <w:p w:rsidR="00C75F9A" w:rsidRDefault="00013EEE" w:rsidP="00013EEE">
      <w:pPr>
        <w:rPr>
          <w:color w:val="000000"/>
          <w:szCs w:val="24"/>
          <w:lang w:val="fr-FR"/>
        </w:rPr>
      </w:pPr>
      <w:r w:rsidRPr="00CC512D">
        <w:rPr>
          <w:color w:val="000000"/>
          <w:szCs w:val="24"/>
          <w:lang w:val="fr-FR"/>
        </w:rPr>
        <w:t>Il n’y a pas</w:t>
      </w:r>
      <w:r w:rsidR="00C75F9A">
        <w:rPr>
          <w:color w:val="000000"/>
          <w:szCs w:val="24"/>
          <w:lang w:val="fr-FR"/>
        </w:rPr>
        <w:t xml:space="preserve"> de problème de Malaria aux Galápagos</w:t>
      </w:r>
      <w:r w:rsidRPr="00CC512D">
        <w:rPr>
          <w:color w:val="000000"/>
          <w:szCs w:val="24"/>
          <w:lang w:val="fr-FR"/>
        </w:rPr>
        <w:t xml:space="preserve">. </w:t>
      </w:r>
    </w:p>
    <w:p w:rsidR="00013EEE" w:rsidRPr="00CC512D" w:rsidRDefault="00013EEE" w:rsidP="00013EEE">
      <w:pPr>
        <w:rPr>
          <w:color w:val="000000"/>
          <w:szCs w:val="24"/>
          <w:lang w:val="fr-FR"/>
        </w:rPr>
      </w:pPr>
      <w:r w:rsidRPr="00CC512D">
        <w:rPr>
          <w:color w:val="000000"/>
          <w:szCs w:val="24"/>
          <w:lang w:val="fr-FR"/>
        </w:rPr>
        <w:t>Au pire, prévoyez un traitement préventif léger type nivaquine.</w:t>
      </w:r>
    </w:p>
    <w:p w:rsidR="002401CE" w:rsidRPr="00CC512D" w:rsidRDefault="00BC4F77" w:rsidP="00013EEE">
      <w:pPr>
        <w:rPr>
          <w:color w:val="000000"/>
          <w:szCs w:val="24"/>
          <w:lang w:val="fr-FR"/>
        </w:rPr>
      </w:pPr>
      <w:r w:rsidRPr="00CC512D">
        <w:rPr>
          <w:color w:val="000000"/>
          <w:szCs w:val="24"/>
          <w:lang w:val="fr-FR"/>
        </w:rPr>
        <w:t>L’</w:t>
      </w:r>
      <w:r w:rsidR="00013EEE" w:rsidRPr="00CC512D">
        <w:rPr>
          <w:color w:val="000000"/>
          <w:szCs w:val="24"/>
          <w:lang w:val="fr-FR"/>
        </w:rPr>
        <w:t xml:space="preserve">eau potable </w:t>
      </w:r>
      <w:r w:rsidRPr="00CC512D">
        <w:rPr>
          <w:color w:val="000000"/>
          <w:szCs w:val="24"/>
          <w:lang w:val="fr-FR"/>
        </w:rPr>
        <w:t xml:space="preserve">sera fournie </w:t>
      </w:r>
      <w:r w:rsidR="00013EEE" w:rsidRPr="00CC512D">
        <w:rPr>
          <w:color w:val="000000"/>
          <w:szCs w:val="24"/>
          <w:lang w:val="fr-FR"/>
        </w:rPr>
        <w:t>tout au long du séjour.</w:t>
      </w:r>
    </w:p>
    <w:p w:rsidR="00013EEE" w:rsidRPr="00CC512D" w:rsidRDefault="00C75F9A" w:rsidP="00013EEE">
      <w:pPr>
        <w:rPr>
          <w:color w:val="000000"/>
          <w:szCs w:val="24"/>
          <w:lang w:val="fr-FR"/>
        </w:rPr>
      </w:pPr>
      <w:r>
        <w:rPr>
          <w:color w:val="000000"/>
          <w:szCs w:val="24"/>
          <w:lang w:val="fr-FR"/>
        </w:rPr>
        <w:t xml:space="preserve">Amener </w:t>
      </w:r>
      <w:r w:rsidR="00013EEE" w:rsidRPr="00CC512D">
        <w:rPr>
          <w:color w:val="000000"/>
          <w:szCs w:val="24"/>
          <w:lang w:val="fr-FR"/>
        </w:rPr>
        <w:t xml:space="preserve">un petit </w:t>
      </w:r>
      <w:r>
        <w:rPr>
          <w:color w:val="000000"/>
          <w:szCs w:val="24"/>
          <w:lang w:val="fr-FR"/>
        </w:rPr>
        <w:t xml:space="preserve">sac à dos </w:t>
      </w:r>
      <w:r w:rsidR="00013EEE" w:rsidRPr="00CC512D">
        <w:rPr>
          <w:color w:val="000000"/>
          <w:szCs w:val="24"/>
          <w:lang w:val="fr-FR"/>
        </w:rPr>
        <w:t xml:space="preserve">pour la journée et un </w:t>
      </w:r>
      <w:r>
        <w:rPr>
          <w:color w:val="000000"/>
          <w:szCs w:val="24"/>
          <w:lang w:val="fr-FR"/>
        </w:rPr>
        <w:t>gros pour compléter</w:t>
      </w:r>
      <w:r w:rsidR="00013EEE" w:rsidRPr="00CC512D">
        <w:rPr>
          <w:color w:val="000000"/>
          <w:szCs w:val="24"/>
          <w:lang w:val="fr-FR"/>
        </w:rPr>
        <w:t>.</w:t>
      </w:r>
    </w:p>
    <w:p w:rsidR="00013EEE" w:rsidRPr="00CC512D" w:rsidRDefault="00013EEE" w:rsidP="00013EEE">
      <w:pPr>
        <w:pStyle w:val="En-tte"/>
        <w:tabs>
          <w:tab w:val="clear" w:pos="4536"/>
          <w:tab w:val="clear" w:pos="9072"/>
        </w:tabs>
        <w:rPr>
          <w:rFonts w:ascii="Comic Sans MS" w:hAnsi="Comic Sans MS"/>
          <w:color w:val="0000FF"/>
        </w:rPr>
      </w:pPr>
    </w:p>
    <w:p w:rsidR="00013EEE" w:rsidRPr="00CC512D" w:rsidRDefault="00013EEE" w:rsidP="00013EEE">
      <w:pPr>
        <w:pStyle w:val="En-tte"/>
        <w:tabs>
          <w:tab w:val="clear" w:pos="4536"/>
          <w:tab w:val="clear" w:pos="9072"/>
        </w:tabs>
        <w:rPr>
          <w:rFonts w:ascii="Comic Sans MS" w:hAnsi="Comic Sans MS"/>
          <w:color w:val="0000FF"/>
        </w:rPr>
      </w:pPr>
      <w:r w:rsidRPr="00CC512D">
        <w:rPr>
          <w:rFonts w:ascii="Comic Sans MS" w:hAnsi="Comic Sans MS"/>
          <w:color w:val="0000FF"/>
        </w:rPr>
        <w:t>Temps</w:t>
      </w:r>
    </w:p>
    <w:p w:rsidR="00013EEE" w:rsidRPr="00CC512D" w:rsidRDefault="00013EEE" w:rsidP="00013EEE">
      <w:pPr>
        <w:pStyle w:val="En-tte"/>
        <w:tabs>
          <w:tab w:val="clear" w:pos="4536"/>
          <w:tab w:val="clear" w:pos="9072"/>
        </w:tabs>
        <w:rPr>
          <w:rFonts w:ascii="Comic Sans MS" w:hAnsi="Comic Sans MS"/>
        </w:rPr>
      </w:pPr>
      <w:r w:rsidRPr="00CC512D">
        <w:rPr>
          <w:rFonts w:ascii="Comic Sans MS" w:hAnsi="Comic Sans MS"/>
        </w:rPr>
        <w:t>De par sa situation géographique, l’Equateur ne possède pas de véritable saison sauf normalement une période sèche qui s’étend entre juillet et septembre.</w:t>
      </w:r>
    </w:p>
    <w:p w:rsidR="00013EEE" w:rsidRPr="00CC512D" w:rsidRDefault="00013EEE" w:rsidP="00013EEE">
      <w:pPr>
        <w:pStyle w:val="En-tte"/>
        <w:tabs>
          <w:tab w:val="clear" w:pos="4536"/>
          <w:tab w:val="clear" w:pos="9072"/>
        </w:tabs>
        <w:rPr>
          <w:rFonts w:ascii="Comic Sans MS" w:hAnsi="Comic Sans MS"/>
        </w:rPr>
      </w:pPr>
      <w:r w:rsidRPr="00CC512D">
        <w:rPr>
          <w:rFonts w:ascii="Comic Sans MS" w:hAnsi="Comic Sans MS"/>
        </w:rPr>
        <w:t>Pour la montagne, prévoir des affaires chaudes (polaire, veste imperméable, bonnet, etc.)</w:t>
      </w:r>
    </w:p>
    <w:p w:rsidR="00C75F9A" w:rsidRPr="00C75F9A" w:rsidRDefault="00C75F9A" w:rsidP="00C75F9A">
      <w:pPr>
        <w:pStyle w:val="En-tte"/>
        <w:tabs>
          <w:tab w:val="clear" w:pos="4536"/>
          <w:tab w:val="clear" w:pos="9072"/>
        </w:tabs>
        <w:rPr>
          <w:rFonts w:ascii="Comic Sans MS" w:hAnsi="Comic Sans MS"/>
        </w:rPr>
      </w:pPr>
      <w:r>
        <w:rPr>
          <w:rFonts w:ascii="Comic Sans MS" w:hAnsi="Comic Sans MS"/>
        </w:rPr>
        <w:t>Aux Galápagos, l</w:t>
      </w:r>
      <w:r w:rsidRPr="00C75F9A">
        <w:rPr>
          <w:rFonts w:ascii="Comic Sans MS" w:hAnsi="Comic Sans MS"/>
        </w:rPr>
        <w:t xml:space="preserve">a saison sèche s’étend de fin mai à fin décembre. La température de l’air peut varier de 20°C à 26°C </w:t>
      </w:r>
      <w:r>
        <w:rPr>
          <w:rFonts w:ascii="Comic Sans MS" w:hAnsi="Comic Sans MS"/>
        </w:rPr>
        <w:t xml:space="preserve">et la température de l’eau, </w:t>
      </w:r>
      <w:r w:rsidRPr="00C75F9A">
        <w:rPr>
          <w:rFonts w:ascii="Comic Sans MS" w:hAnsi="Comic Sans MS"/>
        </w:rPr>
        <w:t xml:space="preserve">varie de 17°C à 20°C. Peu de précipitations mais nombreuses apparitions de brouillard couvrant le sommet des </w:t>
      </w:r>
      <w:r w:rsidRPr="00C75F9A">
        <w:t>î</w:t>
      </w:r>
      <w:r w:rsidRPr="00C75F9A">
        <w:rPr>
          <w:rFonts w:ascii="Comic Sans MS" w:hAnsi="Comic Sans MS"/>
        </w:rPr>
        <w:t>les.</w:t>
      </w:r>
    </w:p>
    <w:p w:rsidR="00C75F9A" w:rsidRPr="00C75F9A" w:rsidRDefault="00C75F9A" w:rsidP="00C75F9A">
      <w:pPr>
        <w:pStyle w:val="En-tte"/>
        <w:tabs>
          <w:tab w:val="clear" w:pos="4536"/>
          <w:tab w:val="clear" w:pos="9072"/>
        </w:tabs>
        <w:rPr>
          <w:rFonts w:ascii="Comic Sans MS" w:hAnsi="Comic Sans MS"/>
        </w:rPr>
      </w:pPr>
      <w:r w:rsidRPr="00C75F9A">
        <w:rPr>
          <w:rFonts w:ascii="Comic Sans MS" w:hAnsi="Comic Sans MS"/>
        </w:rPr>
        <w:t>La saison chaude s’étend de novembre à mai avec des pluies fréquentes. Il fait plus chaud, de 22°C à 30°C avec une forte humidité. La température de l’eau variant entre 24°C et 30°C.</w:t>
      </w:r>
    </w:p>
    <w:p w:rsidR="00013EEE" w:rsidRPr="00CC512D" w:rsidRDefault="00013EEE" w:rsidP="00013EEE">
      <w:pPr>
        <w:pStyle w:val="En-tte"/>
        <w:tabs>
          <w:tab w:val="clear" w:pos="4536"/>
          <w:tab w:val="clear" w:pos="9072"/>
        </w:tabs>
        <w:rPr>
          <w:rFonts w:ascii="Comic Sans MS" w:hAnsi="Comic Sans MS"/>
        </w:rPr>
      </w:pPr>
    </w:p>
    <w:p w:rsidR="00013EEE" w:rsidRPr="00CC512D" w:rsidRDefault="00013EEE" w:rsidP="00013EEE">
      <w:pPr>
        <w:pStyle w:val="En-tte"/>
        <w:tabs>
          <w:tab w:val="clear" w:pos="4536"/>
          <w:tab w:val="clear" w:pos="9072"/>
        </w:tabs>
        <w:rPr>
          <w:rFonts w:ascii="Comic Sans MS" w:hAnsi="Comic Sans MS"/>
          <w:color w:val="0000FF"/>
        </w:rPr>
      </w:pPr>
      <w:r w:rsidRPr="00CC512D">
        <w:rPr>
          <w:rFonts w:ascii="Comic Sans MS" w:hAnsi="Comic Sans MS"/>
          <w:color w:val="0000FF"/>
        </w:rPr>
        <w:t>Affaires indispensables à emporter</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Chapeau ou casquette</w:t>
      </w:r>
    </w:p>
    <w:p w:rsidR="00013EEE" w:rsidRPr="00CC512D" w:rsidRDefault="00BF0A6A"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Pr>
          <w:rFonts w:ascii="Comic Sans MS" w:hAnsi="Comic Sans MS"/>
        </w:rPr>
        <w:t>Tuque (bonnet), casque de bain (bonnet de bain)</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Une paire de gants</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Lunettes de soleil</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Polaire</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Vêtement imperméable</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Poncho</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2 paires de chaussures (marche, détente)</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Une lampe frontale ou de poche</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Un maillot de bain</w:t>
      </w:r>
    </w:p>
    <w:p w:rsidR="00013EEE" w:rsidRPr="00CC512D"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Un anti-moustique</w:t>
      </w:r>
    </w:p>
    <w:p w:rsidR="00013EEE" w:rsidRDefault="00013EEE" w:rsidP="00013EEE">
      <w:pPr>
        <w:pStyle w:val="En-tte"/>
        <w:widowControl w:val="0"/>
        <w:numPr>
          <w:ilvl w:val="0"/>
          <w:numId w:val="3"/>
        </w:numPr>
        <w:tabs>
          <w:tab w:val="clear" w:pos="360"/>
          <w:tab w:val="clear" w:pos="4536"/>
          <w:tab w:val="clear" w:pos="9072"/>
          <w:tab w:val="num" w:pos="720"/>
        </w:tabs>
        <w:ind w:left="720"/>
        <w:rPr>
          <w:rFonts w:ascii="Comic Sans MS" w:hAnsi="Comic Sans MS"/>
        </w:rPr>
      </w:pPr>
      <w:r w:rsidRPr="00CC512D">
        <w:rPr>
          <w:rFonts w:ascii="Comic Sans MS" w:hAnsi="Comic Sans MS"/>
        </w:rPr>
        <w:t>Des vêtements et des gants de travail</w:t>
      </w:r>
    </w:p>
    <w:p w:rsidR="00911D0C" w:rsidRPr="00D32724" w:rsidRDefault="00911D0C" w:rsidP="00911D0C">
      <w:pPr>
        <w:pStyle w:val="En-tte"/>
        <w:widowControl w:val="0"/>
        <w:tabs>
          <w:tab w:val="clear" w:pos="4536"/>
          <w:tab w:val="clear" w:pos="9072"/>
        </w:tabs>
        <w:ind w:left="720"/>
        <w:rPr>
          <w:rFonts w:ascii="Comic Sans MS" w:hAnsi="Comic Sans MS"/>
        </w:rPr>
      </w:pPr>
    </w:p>
    <w:p w:rsidR="00013EEE" w:rsidRPr="001C7408" w:rsidRDefault="00013EEE" w:rsidP="00013EEE">
      <w:pPr>
        <w:jc w:val="center"/>
        <w:rPr>
          <w:color w:val="FF0000"/>
          <w:sz w:val="40"/>
          <w:lang w:val="fr-FR"/>
        </w:rPr>
      </w:pPr>
      <w:r w:rsidRPr="001C7408">
        <w:rPr>
          <w:color w:val="FF0000"/>
          <w:sz w:val="40"/>
          <w:lang w:val="fr-FR"/>
        </w:rPr>
        <w:lastRenderedPageBreak/>
        <w:t>Nos tarifs</w:t>
      </w:r>
    </w:p>
    <w:p w:rsidR="003A7316" w:rsidRPr="001C7408" w:rsidRDefault="003A7316" w:rsidP="00013EEE">
      <w:pPr>
        <w:overflowPunct w:val="0"/>
        <w:autoSpaceDE w:val="0"/>
        <w:rPr>
          <w:lang w:val="fr-FR"/>
        </w:rPr>
      </w:pPr>
    </w:p>
    <w:p w:rsidR="00013EEE" w:rsidRPr="001C7408" w:rsidRDefault="00013EEE" w:rsidP="00013EEE">
      <w:pPr>
        <w:overflowPunct w:val="0"/>
        <w:autoSpaceDE w:val="0"/>
        <w:rPr>
          <w:lang w:val="fr-FR"/>
        </w:rPr>
      </w:pPr>
      <w:r w:rsidRPr="001C7408">
        <w:rPr>
          <w:lang w:val="fr-FR"/>
        </w:rPr>
        <w:t>Au même titre qu’une association à but non lucratif, nous appliquons un tarif 20% moins cher que l’organisme de trekking le plus économique du marché en appliquant les mêmes conditions, en offrant une qualité identique et surtout en favorisant l’immersion au sein du pays.</w:t>
      </w:r>
    </w:p>
    <w:p w:rsidR="003A7316" w:rsidRPr="001C7408" w:rsidRDefault="003A7316" w:rsidP="00013EEE">
      <w:pPr>
        <w:overflowPunct w:val="0"/>
        <w:autoSpaceDE w:val="0"/>
        <w:rPr>
          <w:lang w:val="fr-FR"/>
        </w:rPr>
      </w:pPr>
    </w:p>
    <w:p w:rsidR="00013EEE" w:rsidRPr="001C7408" w:rsidRDefault="00013EEE" w:rsidP="00013EEE">
      <w:pPr>
        <w:overflowPunct w:val="0"/>
        <w:autoSpaceDE w:val="0"/>
        <w:rPr>
          <w:b/>
          <w:lang w:val="fr-FR"/>
        </w:rPr>
      </w:pPr>
      <w:r w:rsidRPr="001C7408">
        <w:rPr>
          <w:lang w:val="fr-FR"/>
        </w:rPr>
        <w:t xml:space="preserve">En éliminant les intermédiaires, vous payez moins cher, vous avez un service de qualité, compétent, expérimenté et les gens sur place sont mieux rémunérés : </w:t>
      </w:r>
      <w:r w:rsidRPr="001C7408">
        <w:rPr>
          <w:b/>
          <w:lang w:val="fr-FR"/>
        </w:rPr>
        <w:t>C’est cela le tourisme solidaire.</w:t>
      </w:r>
    </w:p>
    <w:p w:rsidR="003A7316" w:rsidRPr="001C7408" w:rsidRDefault="003A7316" w:rsidP="00013EEE">
      <w:pPr>
        <w:overflowPunct w:val="0"/>
        <w:autoSpaceDE w:val="0"/>
        <w:rPr>
          <w:b/>
          <w:lang w:val="fr-FR"/>
        </w:rPr>
      </w:pPr>
    </w:p>
    <w:tbl>
      <w:tblPr>
        <w:tblW w:w="0" w:type="auto"/>
        <w:tblLayout w:type="fixed"/>
        <w:tblLook w:val="0000" w:firstRow="0" w:lastRow="0" w:firstColumn="0" w:lastColumn="0" w:noHBand="0" w:noVBand="0"/>
      </w:tblPr>
      <w:tblGrid>
        <w:gridCol w:w="4641"/>
        <w:gridCol w:w="4641"/>
      </w:tblGrid>
      <w:tr w:rsidR="00013EEE" w:rsidRPr="001C7408">
        <w:tc>
          <w:tcPr>
            <w:tcW w:w="4641" w:type="dxa"/>
            <w:tcBorders>
              <w:bottom w:val="single" w:sz="8" w:space="0" w:color="FFFFFF"/>
            </w:tcBorders>
            <w:shd w:val="clear" w:color="auto" w:fill="CCCCCC"/>
          </w:tcPr>
          <w:p w:rsidR="00013EEE" w:rsidRPr="001C7408" w:rsidRDefault="00013EEE" w:rsidP="00A57C0B">
            <w:pPr>
              <w:overflowPunct w:val="0"/>
              <w:autoSpaceDE w:val="0"/>
              <w:snapToGrid w:val="0"/>
              <w:jc w:val="center"/>
              <w:rPr>
                <w:b/>
                <w:bCs/>
                <w:color w:val="000000"/>
                <w:lang w:val="fr-FR"/>
              </w:rPr>
            </w:pPr>
          </w:p>
          <w:p w:rsidR="00013EEE" w:rsidRPr="001C7408" w:rsidRDefault="00013EEE" w:rsidP="00A57C0B">
            <w:pPr>
              <w:overflowPunct w:val="0"/>
              <w:autoSpaceDE w:val="0"/>
              <w:jc w:val="center"/>
              <w:rPr>
                <w:b/>
                <w:bCs/>
                <w:color w:val="000000"/>
                <w:lang w:val="fr-FR"/>
              </w:rPr>
            </w:pPr>
            <w:r w:rsidRPr="001C7408">
              <w:rPr>
                <w:b/>
                <w:bCs/>
                <w:color w:val="000000"/>
                <w:lang w:val="fr-FR"/>
              </w:rPr>
              <w:t>Les prix indiqués ne comprennent pas :</w:t>
            </w:r>
          </w:p>
          <w:p w:rsidR="00013EEE" w:rsidRPr="001C7408" w:rsidRDefault="00013EEE" w:rsidP="00A57C0B">
            <w:pPr>
              <w:overflowPunct w:val="0"/>
              <w:autoSpaceDE w:val="0"/>
              <w:rPr>
                <w:b/>
                <w:lang w:val="fr-FR"/>
              </w:rPr>
            </w:pPr>
          </w:p>
        </w:tc>
        <w:tc>
          <w:tcPr>
            <w:tcW w:w="4641" w:type="dxa"/>
            <w:tcBorders>
              <w:left w:val="single" w:sz="8" w:space="0" w:color="FFFFFF"/>
              <w:bottom w:val="single" w:sz="8" w:space="0" w:color="FFFFFF"/>
            </w:tcBorders>
            <w:shd w:val="clear" w:color="auto" w:fill="CCCCCC"/>
          </w:tcPr>
          <w:p w:rsidR="00013EEE" w:rsidRPr="001C7408" w:rsidRDefault="00013EEE" w:rsidP="00A57C0B">
            <w:pPr>
              <w:overflowPunct w:val="0"/>
              <w:autoSpaceDE w:val="0"/>
              <w:snapToGrid w:val="0"/>
              <w:rPr>
                <w:b/>
                <w:bCs/>
                <w:color w:val="000000"/>
                <w:lang w:val="fr-FR"/>
              </w:rPr>
            </w:pPr>
          </w:p>
          <w:p w:rsidR="00013EEE" w:rsidRPr="001C7408" w:rsidRDefault="00013EEE" w:rsidP="00A57C0B">
            <w:pPr>
              <w:overflowPunct w:val="0"/>
              <w:autoSpaceDE w:val="0"/>
              <w:jc w:val="center"/>
              <w:rPr>
                <w:b/>
                <w:bCs/>
                <w:color w:val="000000"/>
                <w:lang w:val="fr-FR"/>
              </w:rPr>
            </w:pPr>
            <w:r w:rsidRPr="001C7408">
              <w:rPr>
                <w:b/>
                <w:bCs/>
                <w:color w:val="000000"/>
                <w:lang w:val="fr-FR"/>
              </w:rPr>
              <w:t>Ils comprennent en revanche :</w:t>
            </w:r>
          </w:p>
        </w:tc>
      </w:tr>
      <w:tr w:rsidR="00013EEE" w:rsidRPr="005A7962">
        <w:tc>
          <w:tcPr>
            <w:tcW w:w="4641" w:type="dxa"/>
            <w:tcBorders>
              <w:top w:val="single" w:sz="8" w:space="0" w:color="FFFFFF"/>
            </w:tcBorders>
            <w:shd w:val="clear" w:color="auto" w:fill="F2F2F2"/>
          </w:tcPr>
          <w:p w:rsidR="00013EEE" w:rsidRPr="001C7408" w:rsidRDefault="00013EEE" w:rsidP="00A57C0B">
            <w:pPr>
              <w:overflowPunct w:val="0"/>
              <w:autoSpaceDE w:val="0"/>
              <w:snapToGrid w:val="0"/>
              <w:ind w:left="360"/>
              <w:rPr>
                <w:b/>
                <w:bCs/>
                <w:color w:val="000000"/>
                <w:lang w:val="fr-FR"/>
              </w:rPr>
            </w:pPr>
          </w:p>
          <w:p w:rsidR="00013EEE" w:rsidRPr="001C7408" w:rsidRDefault="00013EEE" w:rsidP="00A57C0B">
            <w:pPr>
              <w:overflowPunct w:val="0"/>
              <w:autoSpaceDE w:val="0"/>
              <w:ind w:left="360"/>
              <w:rPr>
                <w:b/>
                <w:bCs/>
                <w:color w:val="000000"/>
                <w:lang w:val="fr-FR"/>
              </w:rPr>
            </w:pPr>
          </w:p>
          <w:p w:rsidR="00013EEE" w:rsidRDefault="00013EEE" w:rsidP="00E244B0">
            <w:pPr>
              <w:widowControl w:val="0"/>
              <w:numPr>
                <w:ilvl w:val="0"/>
                <w:numId w:val="1"/>
              </w:numPr>
              <w:tabs>
                <w:tab w:val="clear" w:pos="0"/>
                <w:tab w:val="num" w:pos="720"/>
              </w:tabs>
              <w:overflowPunct w:val="0"/>
              <w:autoSpaceDE w:val="0"/>
              <w:ind w:left="720" w:hanging="360"/>
              <w:rPr>
                <w:b/>
                <w:bCs/>
                <w:color w:val="000000"/>
                <w:lang w:val="fr-FR"/>
              </w:rPr>
            </w:pPr>
            <w:r w:rsidRPr="001C7408">
              <w:rPr>
                <w:b/>
                <w:bCs/>
                <w:color w:val="000000"/>
                <w:lang w:val="fr-FR"/>
              </w:rPr>
              <w:t>Le transport aérien</w:t>
            </w:r>
            <w:r w:rsidR="00E244B0">
              <w:rPr>
                <w:b/>
                <w:bCs/>
                <w:color w:val="000000"/>
                <w:lang w:val="fr-FR"/>
              </w:rPr>
              <w:t xml:space="preserve"> international</w:t>
            </w:r>
          </w:p>
          <w:p w:rsidR="00975106" w:rsidRPr="00E244B0" w:rsidRDefault="00975106" w:rsidP="00E244B0">
            <w:pPr>
              <w:widowControl w:val="0"/>
              <w:numPr>
                <w:ilvl w:val="0"/>
                <w:numId w:val="1"/>
              </w:numPr>
              <w:tabs>
                <w:tab w:val="clear" w:pos="0"/>
                <w:tab w:val="num" w:pos="720"/>
              </w:tabs>
              <w:overflowPunct w:val="0"/>
              <w:autoSpaceDE w:val="0"/>
              <w:ind w:left="720" w:hanging="360"/>
              <w:rPr>
                <w:b/>
                <w:bCs/>
                <w:color w:val="000000"/>
                <w:lang w:val="fr-FR"/>
              </w:rPr>
            </w:pPr>
            <w:r>
              <w:rPr>
                <w:b/>
                <w:bCs/>
                <w:color w:val="000000"/>
                <w:lang w:val="fr-FR"/>
              </w:rPr>
              <w:t xml:space="preserve">Un repas sur Quito </w:t>
            </w:r>
            <w:r w:rsidRPr="006B3A03">
              <w:rPr>
                <w:bCs/>
                <w:color w:val="000000"/>
                <w:sz w:val="20"/>
                <w:lang w:val="fr-FR"/>
              </w:rPr>
              <w:t>(</w:t>
            </w:r>
            <w:r>
              <w:rPr>
                <w:bCs/>
                <w:color w:val="000000"/>
                <w:sz w:val="20"/>
                <w:lang w:val="fr-FR"/>
              </w:rPr>
              <w:t xml:space="preserve">environ </w:t>
            </w:r>
            <w:r w:rsidR="00C72005">
              <w:rPr>
                <w:bCs/>
                <w:color w:val="000000"/>
                <w:sz w:val="20"/>
                <w:lang w:val="fr-FR"/>
              </w:rPr>
              <w:t>3</w:t>
            </w:r>
            <w:r w:rsidRPr="006B3A03">
              <w:rPr>
                <w:bCs/>
                <w:color w:val="000000"/>
                <w:sz w:val="20"/>
                <w:lang w:val="fr-FR"/>
              </w:rPr>
              <w:t xml:space="preserve">0 </w:t>
            </w:r>
            <w:proofErr w:type="spellStart"/>
            <w:r w:rsidRPr="006B3A03">
              <w:rPr>
                <w:bCs/>
                <w:color w:val="000000"/>
                <w:sz w:val="20"/>
                <w:lang w:val="fr-FR"/>
              </w:rPr>
              <w:t>usd</w:t>
            </w:r>
            <w:proofErr w:type="spellEnd"/>
            <w:r w:rsidRPr="006B3A03">
              <w:rPr>
                <w:bCs/>
                <w:color w:val="000000"/>
                <w:sz w:val="20"/>
                <w:lang w:val="fr-FR"/>
              </w:rPr>
              <w:t>)</w:t>
            </w:r>
          </w:p>
          <w:p w:rsidR="00013EEE" w:rsidRPr="001C7408" w:rsidRDefault="00013EEE" w:rsidP="00013EEE">
            <w:pPr>
              <w:widowControl w:val="0"/>
              <w:numPr>
                <w:ilvl w:val="0"/>
                <w:numId w:val="1"/>
              </w:numPr>
              <w:tabs>
                <w:tab w:val="clear" w:pos="0"/>
                <w:tab w:val="num" w:pos="720"/>
              </w:tabs>
              <w:overflowPunct w:val="0"/>
              <w:autoSpaceDE w:val="0"/>
              <w:ind w:left="720" w:hanging="360"/>
              <w:jc w:val="both"/>
              <w:rPr>
                <w:b/>
                <w:bCs/>
                <w:color w:val="000000"/>
                <w:lang w:val="fr-FR"/>
              </w:rPr>
            </w:pPr>
            <w:r w:rsidRPr="001C7408">
              <w:rPr>
                <w:b/>
                <w:bCs/>
                <w:color w:val="000000"/>
                <w:lang w:val="fr-FR"/>
              </w:rPr>
              <w:t>Les pourboires éventuels</w:t>
            </w:r>
          </w:p>
          <w:p w:rsidR="001C7408" w:rsidRPr="001C7408" w:rsidRDefault="00013EEE" w:rsidP="001C1B80">
            <w:pPr>
              <w:widowControl w:val="0"/>
              <w:numPr>
                <w:ilvl w:val="0"/>
                <w:numId w:val="1"/>
              </w:numPr>
              <w:tabs>
                <w:tab w:val="clear" w:pos="0"/>
                <w:tab w:val="num" w:pos="720"/>
              </w:tabs>
              <w:overflowPunct w:val="0"/>
              <w:autoSpaceDE w:val="0"/>
              <w:ind w:left="720" w:hanging="360"/>
              <w:jc w:val="both"/>
              <w:rPr>
                <w:b/>
                <w:bCs/>
                <w:i/>
                <w:color w:val="000000"/>
                <w:sz w:val="20"/>
                <w:lang w:val="fr-FR"/>
              </w:rPr>
            </w:pPr>
            <w:r w:rsidRPr="001C7408">
              <w:rPr>
                <w:b/>
                <w:bCs/>
                <w:color w:val="000000"/>
                <w:lang w:val="fr-FR"/>
              </w:rPr>
              <w:t>Des boissons en extras</w:t>
            </w:r>
            <w:r w:rsidR="001C1B80" w:rsidRPr="001C7408">
              <w:rPr>
                <w:b/>
                <w:bCs/>
                <w:color w:val="000000"/>
                <w:lang w:val="fr-FR"/>
              </w:rPr>
              <w:t xml:space="preserve"> </w:t>
            </w:r>
          </w:p>
          <w:p w:rsidR="00013EEE" w:rsidRPr="001C7408" w:rsidRDefault="001C7408" w:rsidP="001C1B80">
            <w:pPr>
              <w:widowControl w:val="0"/>
              <w:numPr>
                <w:ilvl w:val="0"/>
                <w:numId w:val="1"/>
              </w:numPr>
              <w:tabs>
                <w:tab w:val="clear" w:pos="0"/>
                <w:tab w:val="num" w:pos="720"/>
              </w:tabs>
              <w:overflowPunct w:val="0"/>
              <w:autoSpaceDE w:val="0"/>
              <w:ind w:left="720" w:hanging="360"/>
              <w:jc w:val="both"/>
              <w:rPr>
                <w:b/>
                <w:bCs/>
                <w:i/>
                <w:color w:val="000000"/>
                <w:sz w:val="20"/>
                <w:lang w:val="fr-FR"/>
              </w:rPr>
            </w:pPr>
            <w:r>
              <w:rPr>
                <w:b/>
                <w:bCs/>
                <w:color w:val="000000"/>
                <w:lang w:val="fr-FR"/>
              </w:rPr>
              <w:t xml:space="preserve">                      </w:t>
            </w:r>
            <w:r w:rsidR="001C1B80" w:rsidRPr="001C7408">
              <w:rPr>
                <w:b/>
                <w:bCs/>
                <w:i/>
                <w:color w:val="000000"/>
                <w:sz w:val="20"/>
                <w:lang w:val="fr-FR"/>
              </w:rPr>
              <w:t>(</w:t>
            </w:r>
            <w:r w:rsidRPr="001C7408">
              <w:rPr>
                <w:b/>
                <w:bCs/>
                <w:i/>
                <w:color w:val="000000"/>
                <w:sz w:val="20"/>
                <w:lang w:val="fr-FR"/>
              </w:rPr>
              <w:t>jus, liqueurs</w:t>
            </w:r>
            <w:r w:rsidR="00013EEE" w:rsidRPr="001C7408">
              <w:rPr>
                <w:b/>
                <w:bCs/>
                <w:i/>
                <w:color w:val="000000"/>
                <w:sz w:val="20"/>
                <w:lang w:val="fr-FR"/>
              </w:rPr>
              <w:t>)</w:t>
            </w:r>
          </w:p>
          <w:p w:rsidR="00013EEE" w:rsidRPr="001C7408" w:rsidRDefault="00013EEE" w:rsidP="00A57C0B">
            <w:pPr>
              <w:overflowPunct w:val="0"/>
              <w:autoSpaceDE w:val="0"/>
              <w:rPr>
                <w:b/>
                <w:bCs/>
                <w:color w:val="000000"/>
                <w:lang w:val="fr-FR"/>
              </w:rPr>
            </w:pPr>
            <w:r w:rsidRPr="001C7408">
              <w:rPr>
                <w:b/>
                <w:bCs/>
                <w:color w:val="000000"/>
                <w:lang w:val="fr-FR"/>
              </w:rPr>
              <w:t xml:space="preserve">       </w:t>
            </w:r>
          </w:p>
        </w:tc>
        <w:tc>
          <w:tcPr>
            <w:tcW w:w="4641" w:type="dxa"/>
            <w:tcBorders>
              <w:top w:val="single" w:sz="8" w:space="0" w:color="FFFFFF"/>
              <w:left w:val="single" w:sz="8" w:space="0" w:color="FFFFFF"/>
            </w:tcBorders>
            <w:shd w:val="clear" w:color="auto" w:fill="F2F2F2"/>
          </w:tcPr>
          <w:p w:rsidR="00013EEE" w:rsidRPr="001C7408" w:rsidRDefault="00013EEE" w:rsidP="00E268BB">
            <w:pPr>
              <w:widowControl w:val="0"/>
              <w:overflowPunct w:val="0"/>
              <w:autoSpaceDE w:val="0"/>
              <w:rPr>
                <w:b/>
                <w:bCs/>
                <w:color w:val="000000"/>
                <w:lang w:val="fr-FR"/>
              </w:rPr>
            </w:pPr>
          </w:p>
          <w:p w:rsidR="00013EEE" w:rsidRPr="00E244B0" w:rsidRDefault="00013EEE" w:rsidP="00E244B0">
            <w:pPr>
              <w:widowControl w:val="0"/>
              <w:numPr>
                <w:ilvl w:val="0"/>
                <w:numId w:val="2"/>
              </w:numPr>
              <w:tabs>
                <w:tab w:val="clear" w:pos="643"/>
                <w:tab w:val="num" w:pos="720"/>
              </w:tabs>
              <w:overflowPunct w:val="0"/>
              <w:autoSpaceDE w:val="0"/>
              <w:ind w:left="720"/>
              <w:rPr>
                <w:b/>
                <w:bCs/>
                <w:color w:val="000000"/>
                <w:sz w:val="20"/>
                <w:lang w:val="fr-FR"/>
              </w:rPr>
            </w:pPr>
            <w:r w:rsidRPr="001C7408">
              <w:rPr>
                <w:b/>
                <w:bCs/>
                <w:color w:val="000000"/>
                <w:lang w:val="fr-FR"/>
              </w:rPr>
              <w:t xml:space="preserve">L’hébergement </w:t>
            </w:r>
            <w:r w:rsidR="007A6CFF">
              <w:rPr>
                <w:b/>
                <w:bCs/>
                <w:color w:val="000000"/>
                <w:sz w:val="20"/>
                <w:lang w:val="fr-FR"/>
              </w:rPr>
              <w:t>(12</w:t>
            </w:r>
            <w:r w:rsidRPr="001C7408">
              <w:rPr>
                <w:b/>
                <w:bCs/>
                <w:color w:val="000000"/>
                <w:sz w:val="20"/>
                <w:lang w:val="fr-FR"/>
              </w:rPr>
              <w:t xml:space="preserve"> nuitées)</w:t>
            </w:r>
          </w:p>
          <w:p w:rsidR="00013EEE" w:rsidRPr="001C7408" w:rsidRDefault="00975106" w:rsidP="00013EEE">
            <w:pPr>
              <w:widowControl w:val="0"/>
              <w:numPr>
                <w:ilvl w:val="0"/>
                <w:numId w:val="2"/>
              </w:numPr>
              <w:tabs>
                <w:tab w:val="clear" w:pos="643"/>
                <w:tab w:val="num" w:pos="720"/>
              </w:tabs>
              <w:overflowPunct w:val="0"/>
              <w:autoSpaceDE w:val="0"/>
              <w:ind w:left="720"/>
              <w:rPr>
                <w:b/>
                <w:bCs/>
                <w:color w:val="000000"/>
                <w:lang w:val="fr-FR"/>
              </w:rPr>
            </w:pPr>
            <w:r>
              <w:rPr>
                <w:b/>
                <w:bCs/>
                <w:color w:val="000000"/>
                <w:lang w:val="fr-FR"/>
              </w:rPr>
              <w:t>L</w:t>
            </w:r>
            <w:r w:rsidR="0064567B">
              <w:rPr>
                <w:b/>
                <w:bCs/>
                <w:color w:val="000000"/>
                <w:lang w:val="fr-FR"/>
              </w:rPr>
              <w:t>es repas</w:t>
            </w:r>
            <w:r>
              <w:rPr>
                <w:b/>
                <w:bCs/>
                <w:color w:val="000000"/>
                <w:lang w:val="fr-FR"/>
              </w:rPr>
              <w:t xml:space="preserve"> </w:t>
            </w:r>
            <w:r>
              <w:rPr>
                <w:bCs/>
                <w:color w:val="000000"/>
                <w:sz w:val="20"/>
                <w:lang w:val="fr-FR"/>
              </w:rPr>
              <w:t>(sauf 1 sur Quito)</w:t>
            </w:r>
          </w:p>
          <w:p w:rsidR="00013EEE" w:rsidRPr="001C7408" w:rsidRDefault="00013EEE" w:rsidP="00013EEE">
            <w:pPr>
              <w:widowControl w:val="0"/>
              <w:numPr>
                <w:ilvl w:val="0"/>
                <w:numId w:val="2"/>
              </w:numPr>
              <w:tabs>
                <w:tab w:val="clear" w:pos="643"/>
                <w:tab w:val="num" w:pos="720"/>
              </w:tabs>
              <w:overflowPunct w:val="0"/>
              <w:autoSpaceDE w:val="0"/>
              <w:ind w:left="720"/>
              <w:rPr>
                <w:b/>
                <w:bCs/>
                <w:color w:val="000000"/>
                <w:lang w:val="fr-FR"/>
              </w:rPr>
            </w:pPr>
            <w:r w:rsidRPr="001C7408">
              <w:rPr>
                <w:b/>
                <w:bCs/>
                <w:color w:val="000000"/>
                <w:lang w:val="fr-FR"/>
              </w:rPr>
              <w:t>Les transports locaux</w:t>
            </w:r>
            <w:r w:rsidR="00E268BB">
              <w:rPr>
                <w:b/>
                <w:bCs/>
                <w:color w:val="000000"/>
                <w:lang w:val="fr-FR"/>
              </w:rPr>
              <w:t xml:space="preserve"> dont le vol aux Galápagos</w:t>
            </w:r>
          </w:p>
          <w:p w:rsidR="00013EEE" w:rsidRPr="001C7408" w:rsidRDefault="00013EEE" w:rsidP="00013EEE">
            <w:pPr>
              <w:widowControl w:val="0"/>
              <w:numPr>
                <w:ilvl w:val="0"/>
                <w:numId w:val="2"/>
              </w:numPr>
              <w:tabs>
                <w:tab w:val="clear" w:pos="643"/>
                <w:tab w:val="num" w:pos="720"/>
              </w:tabs>
              <w:overflowPunct w:val="0"/>
              <w:autoSpaceDE w:val="0"/>
              <w:ind w:left="720"/>
              <w:rPr>
                <w:b/>
                <w:bCs/>
                <w:color w:val="000000"/>
                <w:lang w:val="fr-FR"/>
              </w:rPr>
            </w:pPr>
            <w:r w:rsidRPr="001C7408">
              <w:rPr>
                <w:b/>
                <w:bCs/>
                <w:color w:val="000000"/>
                <w:lang w:val="fr-FR"/>
              </w:rPr>
              <w:t>Les entrées des parcs et musées</w:t>
            </w:r>
            <w:r w:rsidR="00E268BB">
              <w:rPr>
                <w:b/>
                <w:bCs/>
                <w:color w:val="000000"/>
                <w:lang w:val="fr-FR"/>
              </w:rPr>
              <w:t>, Galápagos compris</w:t>
            </w:r>
          </w:p>
          <w:p w:rsidR="00013EEE" w:rsidRPr="001C7408" w:rsidRDefault="00013EEE" w:rsidP="00013EEE">
            <w:pPr>
              <w:widowControl w:val="0"/>
              <w:numPr>
                <w:ilvl w:val="0"/>
                <w:numId w:val="2"/>
              </w:numPr>
              <w:tabs>
                <w:tab w:val="clear" w:pos="643"/>
                <w:tab w:val="num" w:pos="720"/>
              </w:tabs>
              <w:overflowPunct w:val="0"/>
              <w:autoSpaceDE w:val="0"/>
              <w:ind w:left="720"/>
              <w:rPr>
                <w:b/>
                <w:bCs/>
                <w:color w:val="000000"/>
                <w:lang w:val="fr-FR"/>
              </w:rPr>
            </w:pPr>
            <w:r w:rsidRPr="001C7408">
              <w:rPr>
                <w:b/>
                <w:bCs/>
                <w:color w:val="000000"/>
                <w:lang w:val="fr-FR"/>
              </w:rPr>
              <w:t>De l’eau minérale pour la journée</w:t>
            </w:r>
          </w:p>
          <w:p w:rsidR="00013EEE" w:rsidRPr="001C7408" w:rsidRDefault="00013EEE" w:rsidP="00A57C0B">
            <w:pPr>
              <w:overflowPunct w:val="0"/>
              <w:autoSpaceDE w:val="0"/>
              <w:ind w:left="360"/>
              <w:rPr>
                <w:b/>
                <w:lang w:val="fr-FR"/>
              </w:rPr>
            </w:pPr>
          </w:p>
        </w:tc>
      </w:tr>
    </w:tbl>
    <w:p w:rsidR="00013EEE" w:rsidRPr="001C7408" w:rsidRDefault="00013EEE" w:rsidP="00013EEE">
      <w:pPr>
        <w:overflowPunct w:val="0"/>
        <w:autoSpaceDE w:val="0"/>
        <w:rPr>
          <w:lang w:val="fr-FR"/>
        </w:rPr>
      </w:pPr>
    </w:p>
    <w:tbl>
      <w:tblPr>
        <w:tblW w:w="9327" w:type="dxa"/>
        <w:tblInd w:w="108" w:type="dxa"/>
        <w:tblLayout w:type="fixed"/>
        <w:tblLook w:val="0000" w:firstRow="0" w:lastRow="0" w:firstColumn="0" w:lastColumn="0" w:noHBand="0" w:noVBand="0"/>
      </w:tblPr>
      <w:tblGrid>
        <w:gridCol w:w="4641"/>
        <w:gridCol w:w="4686"/>
      </w:tblGrid>
      <w:tr w:rsidR="00013EEE" w:rsidRPr="005A7962" w:rsidTr="00E244B0">
        <w:tc>
          <w:tcPr>
            <w:tcW w:w="9327" w:type="dxa"/>
            <w:gridSpan w:val="2"/>
            <w:tcBorders>
              <w:top w:val="double" w:sz="1" w:space="0" w:color="000000"/>
              <w:left w:val="double" w:sz="1" w:space="0" w:color="000000"/>
              <w:bottom w:val="single" w:sz="4" w:space="0" w:color="000000"/>
              <w:right w:val="double" w:sz="1" w:space="0" w:color="000000"/>
            </w:tcBorders>
            <w:shd w:val="clear" w:color="auto" w:fill="auto"/>
            <w:vAlign w:val="center"/>
          </w:tcPr>
          <w:p w:rsidR="00013EEE" w:rsidRPr="001C7408" w:rsidRDefault="00013EEE" w:rsidP="00A57C0B">
            <w:pPr>
              <w:overflowPunct w:val="0"/>
              <w:autoSpaceDE w:val="0"/>
              <w:snapToGrid w:val="0"/>
              <w:rPr>
                <w:b/>
                <w:sz w:val="8"/>
                <w:szCs w:val="8"/>
                <w:lang w:val="fr-FR"/>
              </w:rPr>
            </w:pPr>
          </w:p>
          <w:p w:rsidR="00013EEE" w:rsidRPr="001C7408" w:rsidRDefault="00013EEE" w:rsidP="00A57C0B">
            <w:pPr>
              <w:overflowPunct w:val="0"/>
              <w:autoSpaceDE w:val="0"/>
              <w:jc w:val="center"/>
              <w:rPr>
                <w:b/>
                <w:sz w:val="20"/>
                <w:lang w:val="fr-FR"/>
              </w:rPr>
            </w:pPr>
            <w:r w:rsidRPr="001C7408">
              <w:rPr>
                <w:b/>
                <w:lang w:val="fr-FR"/>
              </w:rPr>
              <w:t>Circuits « </w:t>
            </w:r>
            <w:r w:rsidR="00911D0C">
              <w:rPr>
                <w:b/>
                <w:color w:val="0000FF"/>
                <w:lang w:val="fr-FR"/>
              </w:rPr>
              <w:t>Découvertes et p</w:t>
            </w:r>
            <w:r w:rsidRPr="001C7408">
              <w:rPr>
                <w:b/>
                <w:color w:val="0000FF"/>
                <w:lang w:val="fr-FR"/>
              </w:rPr>
              <w:t>rojet communautaire</w:t>
            </w:r>
            <w:r w:rsidRPr="001C7408">
              <w:rPr>
                <w:b/>
                <w:color w:val="CC99FF"/>
                <w:lang w:val="fr-FR"/>
              </w:rPr>
              <w:t> </w:t>
            </w:r>
            <w:r w:rsidRPr="001C7408">
              <w:rPr>
                <w:b/>
                <w:lang w:val="fr-FR"/>
              </w:rPr>
              <w:t xml:space="preserve">» </w:t>
            </w:r>
            <w:r w:rsidR="007B069A">
              <w:rPr>
                <w:b/>
                <w:sz w:val="20"/>
                <w:lang w:val="fr-FR"/>
              </w:rPr>
              <w:t>de 12 nuitées</w:t>
            </w:r>
          </w:p>
          <w:p w:rsidR="00013EEE" w:rsidRPr="001C7408" w:rsidRDefault="00013EEE" w:rsidP="00A57C0B">
            <w:pPr>
              <w:overflowPunct w:val="0"/>
              <w:autoSpaceDE w:val="0"/>
              <w:rPr>
                <w:b/>
                <w:sz w:val="8"/>
                <w:szCs w:val="8"/>
                <w:lang w:val="fr-FR"/>
              </w:rPr>
            </w:pPr>
          </w:p>
        </w:tc>
      </w:tr>
      <w:tr w:rsidR="00013EEE" w:rsidRPr="005A7962" w:rsidTr="00E244B0">
        <w:tc>
          <w:tcPr>
            <w:tcW w:w="4641" w:type="dxa"/>
            <w:tcBorders>
              <w:top w:val="single" w:sz="4" w:space="0" w:color="000000"/>
              <w:left w:val="double" w:sz="1" w:space="0" w:color="000000"/>
              <w:bottom w:val="single" w:sz="4" w:space="0" w:color="000000"/>
            </w:tcBorders>
            <w:shd w:val="clear" w:color="auto" w:fill="auto"/>
          </w:tcPr>
          <w:p w:rsidR="00013EEE" w:rsidRPr="001C7408" w:rsidRDefault="00013EEE" w:rsidP="00A57C0B">
            <w:pPr>
              <w:overflowPunct w:val="0"/>
              <w:autoSpaceDE w:val="0"/>
              <w:snapToGrid w:val="0"/>
              <w:jc w:val="center"/>
              <w:rPr>
                <w:b/>
                <w:sz w:val="20"/>
                <w:lang w:val="fr-FR"/>
              </w:rPr>
            </w:pPr>
            <w:r w:rsidRPr="001C7408">
              <w:rPr>
                <w:b/>
                <w:sz w:val="20"/>
                <w:lang w:val="fr-FR"/>
              </w:rPr>
              <w:t>Nombre minimum de participants</w:t>
            </w:r>
          </w:p>
        </w:tc>
        <w:tc>
          <w:tcPr>
            <w:tcW w:w="4686" w:type="dxa"/>
            <w:tcBorders>
              <w:top w:val="single" w:sz="4" w:space="0" w:color="000000"/>
              <w:left w:val="single" w:sz="4" w:space="0" w:color="000000"/>
              <w:bottom w:val="single" w:sz="4" w:space="0" w:color="000000"/>
              <w:right w:val="double" w:sz="1" w:space="0" w:color="000000"/>
            </w:tcBorders>
            <w:shd w:val="clear" w:color="auto" w:fill="auto"/>
          </w:tcPr>
          <w:p w:rsidR="00013EEE" w:rsidRPr="001C7408" w:rsidRDefault="00013EEE" w:rsidP="00A57C0B">
            <w:pPr>
              <w:overflowPunct w:val="0"/>
              <w:autoSpaceDE w:val="0"/>
              <w:snapToGrid w:val="0"/>
              <w:jc w:val="center"/>
              <w:rPr>
                <w:b/>
                <w:sz w:val="20"/>
                <w:lang w:val="fr-FR"/>
              </w:rPr>
            </w:pPr>
            <w:r w:rsidRPr="001C7408">
              <w:rPr>
                <w:b/>
                <w:sz w:val="20"/>
                <w:lang w:val="fr-FR"/>
              </w:rPr>
              <w:t>Prix en USD par personne</w:t>
            </w:r>
          </w:p>
        </w:tc>
      </w:tr>
      <w:tr w:rsidR="00C5325E" w:rsidRPr="001C7408" w:rsidTr="00E244B0">
        <w:tc>
          <w:tcPr>
            <w:tcW w:w="4641" w:type="dxa"/>
            <w:tcBorders>
              <w:top w:val="single" w:sz="4" w:space="0" w:color="000000"/>
              <w:left w:val="double" w:sz="1" w:space="0" w:color="000000"/>
              <w:bottom w:val="single" w:sz="4" w:space="0" w:color="000000"/>
            </w:tcBorders>
            <w:shd w:val="clear" w:color="auto" w:fill="auto"/>
          </w:tcPr>
          <w:p w:rsidR="00C5325E" w:rsidRPr="001C7408" w:rsidRDefault="00C5325E" w:rsidP="00A57C0B">
            <w:pPr>
              <w:overflowPunct w:val="0"/>
              <w:autoSpaceDE w:val="0"/>
              <w:snapToGrid w:val="0"/>
              <w:jc w:val="center"/>
              <w:rPr>
                <w:b/>
                <w:lang w:val="fr-FR"/>
              </w:rPr>
            </w:pPr>
            <w:r w:rsidRPr="001C7408">
              <w:rPr>
                <w:b/>
                <w:lang w:val="fr-FR"/>
              </w:rPr>
              <w:t>20</w:t>
            </w:r>
          </w:p>
        </w:tc>
        <w:tc>
          <w:tcPr>
            <w:tcW w:w="4686" w:type="dxa"/>
            <w:tcBorders>
              <w:top w:val="single" w:sz="4" w:space="0" w:color="000000"/>
              <w:left w:val="single" w:sz="4" w:space="0" w:color="000000"/>
              <w:bottom w:val="single" w:sz="4" w:space="0" w:color="000000"/>
              <w:right w:val="double" w:sz="1" w:space="0" w:color="000000"/>
            </w:tcBorders>
            <w:shd w:val="clear" w:color="auto" w:fill="auto"/>
            <w:vAlign w:val="bottom"/>
          </w:tcPr>
          <w:p w:rsidR="00C5325E" w:rsidRPr="00C5325E" w:rsidRDefault="00C5325E" w:rsidP="00C5325E">
            <w:pPr>
              <w:jc w:val="center"/>
              <w:rPr>
                <w:color w:val="FF0000"/>
                <w:szCs w:val="24"/>
              </w:rPr>
            </w:pPr>
            <w:r w:rsidRPr="00C5325E">
              <w:rPr>
                <w:color w:val="FF0000"/>
              </w:rPr>
              <w:t>1</w:t>
            </w:r>
            <w:r>
              <w:rPr>
                <w:color w:val="FF0000"/>
              </w:rPr>
              <w:t xml:space="preserve"> 710</w:t>
            </w:r>
          </w:p>
        </w:tc>
      </w:tr>
      <w:tr w:rsidR="00C5325E" w:rsidRPr="001C7408" w:rsidTr="00E244B0">
        <w:tc>
          <w:tcPr>
            <w:tcW w:w="4641" w:type="dxa"/>
            <w:tcBorders>
              <w:top w:val="single" w:sz="4" w:space="0" w:color="000000"/>
              <w:left w:val="double" w:sz="1" w:space="0" w:color="000000"/>
              <w:bottom w:val="single" w:sz="4" w:space="0" w:color="000000"/>
            </w:tcBorders>
            <w:shd w:val="clear" w:color="auto" w:fill="auto"/>
          </w:tcPr>
          <w:p w:rsidR="00C5325E" w:rsidRPr="001C7408" w:rsidRDefault="00C5325E" w:rsidP="00A57C0B">
            <w:pPr>
              <w:overflowPunct w:val="0"/>
              <w:autoSpaceDE w:val="0"/>
              <w:snapToGrid w:val="0"/>
              <w:jc w:val="center"/>
              <w:rPr>
                <w:b/>
                <w:lang w:val="fr-FR"/>
              </w:rPr>
            </w:pPr>
            <w:r>
              <w:rPr>
                <w:b/>
                <w:lang w:val="fr-FR"/>
              </w:rPr>
              <w:t>25</w:t>
            </w:r>
          </w:p>
        </w:tc>
        <w:tc>
          <w:tcPr>
            <w:tcW w:w="4686" w:type="dxa"/>
            <w:tcBorders>
              <w:top w:val="single" w:sz="4" w:space="0" w:color="000000"/>
              <w:left w:val="single" w:sz="4" w:space="0" w:color="000000"/>
              <w:bottom w:val="single" w:sz="4" w:space="0" w:color="000000"/>
              <w:right w:val="double" w:sz="1" w:space="0" w:color="000000"/>
            </w:tcBorders>
            <w:shd w:val="clear" w:color="auto" w:fill="auto"/>
            <w:vAlign w:val="bottom"/>
          </w:tcPr>
          <w:p w:rsidR="00C5325E" w:rsidRPr="00C5325E" w:rsidRDefault="00C5325E" w:rsidP="00C5325E">
            <w:pPr>
              <w:jc w:val="center"/>
              <w:rPr>
                <w:color w:val="FF0000"/>
                <w:szCs w:val="24"/>
              </w:rPr>
            </w:pPr>
            <w:r w:rsidRPr="00C5325E">
              <w:rPr>
                <w:color w:val="FF0000"/>
              </w:rPr>
              <w:t>1</w:t>
            </w:r>
            <w:r>
              <w:rPr>
                <w:color w:val="FF0000"/>
              </w:rPr>
              <w:t xml:space="preserve"> 665</w:t>
            </w:r>
          </w:p>
        </w:tc>
      </w:tr>
      <w:tr w:rsidR="00C5325E" w:rsidRPr="001C7408" w:rsidTr="00E244B0">
        <w:tc>
          <w:tcPr>
            <w:tcW w:w="4641" w:type="dxa"/>
            <w:tcBorders>
              <w:top w:val="single" w:sz="4" w:space="0" w:color="000000"/>
              <w:left w:val="double" w:sz="1" w:space="0" w:color="000000"/>
              <w:bottom w:val="single" w:sz="4" w:space="0" w:color="000000"/>
            </w:tcBorders>
            <w:shd w:val="clear" w:color="auto" w:fill="auto"/>
          </w:tcPr>
          <w:p w:rsidR="00C5325E" w:rsidRPr="001C7408" w:rsidRDefault="00C5325E" w:rsidP="00A57C0B">
            <w:pPr>
              <w:overflowPunct w:val="0"/>
              <w:autoSpaceDE w:val="0"/>
              <w:snapToGrid w:val="0"/>
              <w:jc w:val="center"/>
              <w:rPr>
                <w:b/>
                <w:lang w:val="fr-FR"/>
              </w:rPr>
            </w:pPr>
            <w:r>
              <w:rPr>
                <w:b/>
                <w:lang w:val="fr-FR"/>
              </w:rPr>
              <w:t>30</w:t>
            </w:r>
          </w:p>
        </w:tc>
        <w:tc>
          <w:tcPr>
            <w:tcW w:w="4686" w:type="dxa"/>
            <w:tcBorders>
              <w:top w:val="single" w:sz="4" w:space="0" w:color="000000"/>
              <w:left w:val="single" w:sz="4" w:space="0" w:color="000000"/>
              <w:bottom w:val="single" w:sz="4" w:space="0" w:color="000000"/>
              <w:right w:val="double" w:sz="1" w:space="0" w:color="000000"/>
            </w:tcBorders>
            <w:shd w:val="clear" w:color="auto" w:fill="auto"/>
            <w:vAlign w:val="bottom"/>
          </w:tcPr>
          <w:p w:rsidR="00C5325E" w:rsidRPr="00C5325E" w:rsidRDefault="00C5325E" w:rsidP="00C5325E">
            <w:pPr>
              <w:jc w:val="center"/>
              <w:rPr>
                <w:color w:val="FF0000"/>
                <w:szCs w:val="24"/>
              </w:rPr>
            </w:pPr>
            <w:r w:rsidRPr="00C5325E">
              <w:rPr>
                <w:color w:val="FF0000"/>
              </w:rPr>
              <w:t>1</w:t>
            </w:r>
            <w:r>
              <w:rPr>
                <w:color w:val="FF0000"/>
              </w:rPr>
              <w:t xml:space="preserve"> 635</w:t>
            </w:r>
          </w:p>
        </w:tc>
      </w:tr>
      <w:tr w:rsidR="00C5325E" w:rsidRPr="001C7408" w:rsidTr="00DF3420">
        <w:tc>
          <w:tcPr>
            <w:tcW w:w="4641" w:type="dxa"/>
            <w:tcBorders>
              <w:top w:val="single" w:sz="4" w:space="0" w:color="000000"/>
              <w:left w:val="double" w:sz="1" w:space="0" w:color="000000"/>
              <w:bottom w:val="single" w:sz="4" w:space="0" w:color="000000"/>
            </w:tcBorders>
            <w:shd w:val="clear" w:color="auto" w:fill="auto"/>
          </w:tcPr>
          <w:p w:rsidR="00C5325E" w:rsidRPr="001C7408" w:rsidRDefault="00C5325E" w:rsidP="00A57C0B">
            <w:pPr>
              <w:overflowPunct w:val="0"/>
              <w:autoSpaceDE w:val="0"/>
              <w:snapToGrid w:val="0"/>
              <w:jc w:val="center"/>
              <w:rPr>
                <w:b/>
                <w:lang w:val="fr-FR"/>
              </w:rPr>
            </w:pPr>
            <w:r>
              <w:rPr>
                <w:b/>
                <w:lang w:val="fr-FR"/>
              </w:rPr>
              <w:t>35</w:t>
            </w:r>
          </w:p>
        </w:tc>
        <w:tc>
          <w:tcPr>
            <w:tcW w:w="4686" w:type="dxa"/>
            <w:tcBorders>
              <w:top w:val="single" w:sz="4" w:space="0" w:color="000000"/>
              <w:left w:val="single" w:sz="4" w:space="0" w:color="000000"/>
              <w:bottom w:val="single" w:sz="4" w:space="0" w:color="000000"/>
              <w:right w:val="double" w:sz="1" w:space="0" w:color="000000"/>
            </w:tcBorders>
            <w:shd w:val="clear" w:color="auto" w:fill="auto"/>
            <w:vAlign w:val="bottom"/>
          </w:tcPr>
          <w:p w:rsidR="00C5325E" w:rsidRPr="00C5325E" w:rsidRDefault="00C5325E" w:rsidP="00C5325E">
            <w:pPr>
              <w:jc w:val="center"/>
              <w:rPr>
                <w:color w:val="FF0000"/>
                <w:szCs w:val="24"/>
              </w:rPr>
            </w:pPr>
            <w:r w:rsidRPr="00C5325E">
              <w:rPr>
                <w:color w:val="FF0000"/>
              </w:rPr>
              <w:t>1</w:t>
            </w:r>
            <w:r>
              <w:rPr>
                <w:color w:val="FF0000"/>
              </w:rPr>
              <w:t xml:space="preserve"> 595</w:t>
            </w:r>
          </w:p>
        </w:tc>
      </w:tr>
      <w:tr w:rsidR="00C5325E" w:rsidRPr="001C7408" w:rsidTr="00E244B0">
        <w:tc>
          <w:tcPr>
            <w:tcW w:w="4641" w:type="dxa"/>
            <w:tcBorders>
              <w:top w:val="single" w:sz="4" w:space="0" w:color="000000"/>
              <w:left w:val="double" w:sz="1" w:space="0" w:color="000000"/>
              <w:bottom w:val="double" w:sz="1" w:space="0" w:color="000000"/>
            </w:tcBorders>
            <w:shd w:val="clear" w:color="auto" w:fill="auto"/>
          </w:tcPr>
          <w:p w:rsidR="00C5325E" w:rsidRDefault="00C5325E" w:rsidP="00A57C0B">
            <w:pPr>
              <w:overflowPunct w:val="0"/>
              <w:autoSpaceDE w:val="0"/>
              <w:snapToGrid w:val="0"/>
              <w:jc w:val="center"/>
              <w:rPr>
                <w:b/>
                <w:lang w:val="fr-FR"/>
              </w:rPr>
            </w:pPr>
            <w:r>
              <w:rPr>
                <w:b/>
                <w:lang w:val="fr-FR"/>
              </w:rPr>
              <w:t>40</w:t>
            </w:r>
          </w:p>
        </w:tc>
        <w:tc>
          <w:tcPr>
            <w:tcW w:w="4686" w:type="dxa"/>
            <w:tcBorders>
              <w:top w:val="single" w:sz="4" w:space="0" w:color="000000"/>
              <w:left w:val="single" w:sz="4" w:space="0" w:color="000000"/>
              <w:bottom w:val="double" w:sz="1" w:space="0" w:color="000000"/>
              <w:right w:val="double" w:sz="1" w:space="0" w:color="000000"/>
            </w:tcBorders>
            <w:shd w:val="clear" w:color="auto" w:fill="auto"/>
            <w:vAlign w:val="bottom"/>
          </w:tcPr>
          <w:p w:rsidR="00C5325E" w:rsidRPr="00C5325E" w:rsidRDefault="00C5325E" w:rsidP="00C5325E">
            <w:pPr>
              <w:jc w:val="center"/>
              <w:rPr>
                <w:color w:val="FF0000"/>
                <w:szCs w:val="24"/>
              </w:rPr>
            </w:pPr>
            <w:r w:rsidRPr="00C5325E">
              <w:rPr>
                <w:color w:val="FF0000"/>
              </w:rPr>
              <w:t>1</w:t>
            </w:r>
            <w:r>
              <w:rPr>
                <w:color w:val="FF0000"/>
              </w:rPr>
              <w:t xml:space="preserve"> </w:t>
            </w:r>
            <w:r w:rsidRPr="00C5325E">
              <w:rPr>
                <w:color w:val="FF0000"/>
              </w:rPr>
              <w:t>580</w:t>
            </w:r>
          </w:p>
        </w:tc>
      </w:tr>
    </w:tbl>
    <w:p w:rsidR="00013EEE" w:rsidRPr="001C7408" w:rsidRDefault="00013EEE" w:rsidP="00013EEE">
      <w:pPr>
        <w:overflowPunct w:val="0"/>
        <w:autoSpaceDE w:val="0"/>
        <w:rPr>
          <w:lang w:val="fr-FR"/>
        </w:rPr>
      </w:pPr>
    </w:p>
    <w:p w:rsidR="00013EEE" w:rsidRDefault="00013EEE" w:rsidP="00E244B0">
      <w:pPr>
        <w:overflowPunct w:val="0"/>
        <w:autoSpaceDE w:val="0"/>
        <w:rPr>
          <w:lang w:val="fr-FR"/>
        </w:rPr>
      </w:pPr>
      <w:r w:rsidRPr="001C7408">
        <w:rPr>
          <w:lang w:val="fr-FR"/>
        </w:rPr>
        <w:t>10% de ce tarif sera intégralement consacré à l'achat de matériels divers pour la réa</w:t>
      </w:r>
      <w:r w:rsidR="00BF0A6A">
        <w:rPr>
          <w:lang w:val="fr-FR"/>
        </w:rPr>
        <w:t>lisation du projet aidé</w:t>
      </w:r>
      <w:r w:rsidRPr="001C7408">
        <w:rPr>
          <w:lang w:val="fr-FR"/>
        </w:rPr>
        <w:t>.</w:t>
      </w:r>
    </w:p>
    <w:p w:rsidR="00E244B0" w:rsidRPr="001C7408" w:rsidRDefault="00E244B0" w:rsidP="00E244B0">
      <w:pPr>
        <w:overflowPunct w:val="0"/>
        <w:autoSpaceDE w:val="0"/>
        <w:rPr>
          <w:lang w:val="fr-FR"/>
        </w:rPr>
      </w:pPr>
    </w:p>
    <w:p w:rsidR="001C1B80" w:rsidRPr="001C7408" w:rsidRDefault="001C1B80" w:rsidP="001C1B80">
      <w:pPr>
        <w:jc w:val="center"/>
        <w:rPr>
          <w:color w:val="FF0000"/>
          <w:sz w:val="40"/>
          <w:lang w:val="fr-FR"/>
        </w:rPr>
      </w:pPr>
      <w:r w:rsidRPr="001C7408">
        <w:rPr>
          <w:color w:val="FF0000"/>
          <w:sz w:val="40"/>
          <w:lang w:val="fr-FR"/>
        </w:rPr>
        <w:lastRenderedPageBreak/>
        <w:t>Nos témoignages</w:t>
      </w:r>
    </w:p>
    <w:p w:rsidR="001C1B80" w:rsidRPr="001C7408" w:rsidRDefault="001C1B80" w:rsidP="001C1B80">
      <w:pPr>
        <w:overflowPunct w:val="0"/>
        <w:autoSpaceDE w:val="0"/>
        <w:rPr>
          <w:lang w:val="fr-FR"/>
        </w:rPr>
      </w:pPr>
    </w:p>
    <w:p w:rsidR="001C1B80" w:rsidRPr="001C7408" w:rsidRDefault="001C1B80" w:rsidP="001C1B80">
      <w:pPr>
        <w:overflowPunct w:val="0"/>
        <w:autoSpaceDE w:val="0"/>
        <w:rPr>
          <w:b/>
          <w:lang w:val="fr-FR"/>
        </w:rPr>
      </w:pPr>
      <w:r w:rsidRPr="001C7408">
        <w:rPr>
          <w:lang w:val="fr-FR"/>
        </w:rPr>
        <w:t xml:space="preserve">Notre action est référencée dans le guide du routard depuis l’an 2000 dans la section « où dormir dans les environs de Quito », page 106 même si </w:t>
      </w:r>
      <w:r w:rsidRPr="001C7408">
        <w:rPr>
          <w:b/>
          <w:lang w:val="fr-FR"/>
        </w:rPr>
        <w:t xml:space="preserve">depuis 2007, la fondation </w:t>
      </w:r>
      <w:proofErr w:type="spellStart"/>
      <w:r w:rsidRPr="001C7408">
        <w:rPr>
          <w:b/>
          <w:lang w:val="fr-FR"/>
        </w:rPr>
        <w:t>Tío</w:t>
      </w:r>
      <w:proofErr w:type="spellEnd"/>
      <w:r w:rsidRPr="001C7408">
        <w:rPr>
          <w:b/>
          <w:lang w:val="fr-FR"/>
        </w:rPr>
        <w:t xml:space="preserve"> a cessé ses activités.</w:t>
      </w:r>
    </w:p>
    <w:p w:rsidR="001C1B80" w:rsidRPr="001C7408" w:rsidRDefault="001C1B80" w:rsidP="001C1B80">
      <w:pPr>
        <w:overflowPunct w:val="0"/>
        <w:autoSpaceDE w:val="0"/>
        <w:rPr>
          <w:sz w:val="8"/>
          <w:szCs w:val="8"/>
          <w:lang w:val="fr-FR"/>
        </w:rPr>
      </w:pPr>
    </w:p>
    <w:p w:rsidR="001C1B80" w:rsidRPr="001C7408" w:rsidRDefault="001C1B80" w:rsidP="001C1B80">
      <w:pPr>
        <w:overflowPunct w:val="0"/>
        <w:autoSpaceDE w:val="0"/>
        <w:rPr>
          <w:i/>
          <w:lang w:val="fr-FR"/>
        </w:rPr>
      </w:pPr>
      <w:r w:rsidRPr="001C7408">
        <w:rPr>
          <w:i/>
          <w:color w:val="0000FF"/>
          <w:lang w:val="fr-FR"/>
        </w:rPr>
        <w:t>Le guide du routard :</w:t>
      </w:r>
      <w:r w:rsidRPr="001C7408">
        <w:rPr>
          <w:lang w:val="fr-FR"/>
        </w:rPr>
        <w:t xml:space="preserve"> </w:t>
      </w:r>
      <w:r w:rsidRPr="001C7408">
        <w:rPr>
          <w:i/>
          <w:lang w:val="fr-FR"/>
        </w:rPr>
        <w:t xml:space="preserve">« …voici une très intéressante adresse pour les adeptes du hors des sentiers battus. En pleine campagne, une fondation qui recueille les enfants de la rue créée par Thierry ROUZAUD en 1992… En outre, Thierry est guide de montagne et parfait connaisseur de la région. Possibilité d’organiser des circuits insolites. Touriste ou visiteur utile à la Fondation </w:t>
      </w:r>
      <w:proofErr w:type="spellStart"/>
      <w:r w:rsidRPr="001C7408">
        <w:rPr>
          <w:i/>
          <w:lang w:val="fr-FR"/>
        </w:rPr>
        <w:t>Tío</w:t>
      </w:r>
      <w:proofErr w:type="spellEnd"/>
      <w:r w:rsidRPr="001C7408">
        <w:rPr>
          <w:i/>
          <w:lang w:val="fr-FR"/>
        </w:rPr>
        <w:t>, pas une mauvaise idée non ? »</w:t>
      </w:r>
    </w:p>
    <w:p w:rsidR="001C1B80" w:rsidRPr="001C7408" w:rsidRDefault="001C1B80" w:rsidP="001C1B80">
      <w:pPr>
        <w:overflowPunct w:val="0"/>
        <w:autoSpaceDE w:val="0"/>
        <w:rPr>
          <w:sz w:val="8"/>
          <w:szCs w:val="8"/>
          <w:lang w:val="fr-FR"/>
        </w:rPr>
      </w:pPr>
    </w:p>
    <w:p w:rsidR="001C1B80" w:rsidRPr="001C7408" w:rsidRDefault="001C1B80" w:rsidP="001C1B80">
      <w:pPr>
        <w:overflowPunct w:val="0"/>
        <w:autoSpaceDE w:val="0"/>
        <w:rPr>
          <w:lang w:val="fr-FR"/>
        </w:rPr>
      </w:pPr>
      <w:r w:rsidRPr="001C7408">
        <w:rPr>
          <w:lang w:val="fr-FR"/>
        </w:rPr>
        <w:t>Vous pouvez également vous renseigner sur notre action auprès des personnes et organismes suivants :</w:t>
      </w:r>
    </w:p>
    <w:p w:rsidR="001C1B80" w:rsidRPr="001C7408" w:rsidRDefault="001C1B80" w:rsidP="001C1B80">
      <w:pPr>
        <w:overflowPunct w:val="0"/>
        <w:autoSpaceDE w:val="0"/>
        <w:rPr>
          <w:lang w:val="fr-FR"/>
        </w:rPr>
      </w:pPr>
    </w:p>
    <w:p w:rsidR="00304744" w:rsidRPr="00012D71" w:rsidRDefault="00304744" w:rsidP="00304744">
      <w:pPr>
        <w:numPr>
          <w:ilvl w:val="0"/>
          <w:numId w:val="10"/>
        </w:numPr>
        <w:overflowPunct w:val="0"/>
        <w:autoSpaceDE w:val="0"/>
        <w:rPr>
          <w:color w:val="0000FF"/>
          <w:lang w:val="fr-FR"/>
        </w:rPr>
      </w:pPr>
      <w:r>
        <w:rPr>
          <w:color w:val="000000"/>
          <w:lang w:val="fr-FR"/>
        </w:rPr>
        <w:t xml:space="preserve">Nolwenn Le </w:t>
      </w:r>
      <w:proofErr w:type="spellStart"/>
      <w:r>
        <w:rPr>
          <w:color w:val="000000"/>
          <w:lang w:val="fr-FR"/>
        </w:rPr>
        <w:t>Liboux</w:t>
      </w:r>
      <w:proofErr w:type="spellEnd"/>
      <w:r>
        <w:rPr>
          <w:color w:val="000000"/>
          <w:lang w:val="fr-FR"/>
        </w:rPr>
        <w:t xml:space="preserve">, </w:t>
      </w:r>
      <w:r w:rsidRPr="00C006A3">
        <w:rPr>
          <w:i/>
          <w:color w:val="000000"/>
          <w:lang w:val="fr-FR"/>
        </w:rPr>
        <w:t>lycée français de New York</w:t>
      </w:r>
      <w:r>
        <w:rPr>
          <w:color w:val="000000"/>
          <w:lang w:val="fr-FR"/>
        </w:rPr>
        <w:t xml:space="preserve">, </w:t>
      </w:r>
      <w:r>
        <w:rPr>
          <w:i/>
          <w:color w:val="000000"/>
          <w:lang w:val="fr-FR"/>
        </w:rPr>
        <w:t>2012</w:t>
      </w:r>
      <w:r w:rsidRPr="001C7408">
        <w:rPr>
          <w:i/>
          <w:color w:val="000000"/>
          <w:lang w:val="fr-FR"/>
        </w:rPr>
        <w:t>,</w:t>
      </w:r>
      <w:r>
        <w:rPr>
          <w:i/>
          <w:color w:val="000000"/>
          <w:lang w:val="fr-FR"/>
        </w:rPr>
        <w:t xml:space="preserve"> 2013 </w:t>
      </w:r>
      <w:r>
        <w:rPr>
          <w:color w:val="0000FF"/>
          <w:u w:val="single"/>
          <w:lang w:val="fr-FR"/>
        </w:rPr>
        <w:t>nolwennleliboux@gmail.com</w:t>
      </w:r>
    </w:p>
    <w:p w:rsidR="00304744" w:rsidRPr="0093528A" w:rsidRDefault="00304744" w:rsidP="00304744">
      <w:pPr>
        <w:overflowPunct w:val="0"/>
        <w:autoSpaceDE w:val="0"/>
        <w:rPr>
          <w:color w:val="0000FF"/>
          <w:lang w:val="fr-FR"/>
        </w:rPr>
      </w:pPr>
    </w:p>
    <w:p w:rsidR="00304744" w:rsidRPr="008655F5" w:rsidRDefault="00304744" w:rsidP="00304744">
      <w:pPr>
        <w:numPr>
          <w:ilvl w:val="0"/>
          <w:numId w:val="10"/>
        </w:numPr>
        <w:overflowPunct w:val="0"/>
        <w:autoSpaceDE w:val="0"/>
        <w:rPr>
          <w:color w:val="0000FF"/>
          <w:lang w:val="fr-FR"/>
        </w:rPr>
      </w:pPr>
      <w:r>
        <w:rPr>
          <w:color w:val="000000"/>
          <w:lang w:val="fr-FR"/>
        </w:rPr>
        <w:t xml:space="preserve">Alain Guyon, </w:t>
      </w:r>
      <w:r w:rsidRPr="00C006A3">
        <w:rPr>
          <w:i/>
          <w:color w:val="000000"/>
          <w:lang w:val="fr-FR"/>
        </w:rPr>
        <w:t>observateur voyage 2011</w:t>
      </w:r>
      <w:r>
        <w:rPr>
          <w:color w:val="000000"/>
          <w:lang w:val="fr-FR"/>
        </w:rPr>
        <w:t xml:space="preserve">, </w:t>
      </w:r>
      <w:hyperlink r:id="rId40" w:history="1">
        <w:r w:rsidRPr="00E762C7">
          <w:rPr>
            <w:rStyle w:val="Lienhypertexte"/>
            <w:lang w:val="fr-FR"/>
          </w:rPr>
          <w:t>almar.guyon@orange.fr</w:t>
        </w:r>
      </w:hyperlink>
    </w:p>
    <w:p w:rsidR="00304744" w:rsidRPr="001C7408" w:rsidRDefault="00304744" w:rsidP="00304744">
      <w:pPr>
        <w:overflowPunct w:val="0"/>
        <w:autoSpaceDE w:val="0"/>
        <w:rPr>
          <w:color w:val="0000FF"/>
          <w:lang w:val="fr-FR"/>
        </w:rPr>
      </w:pPr>
    </w:p>
    <w:p w:rsidR="00304744" w:rsidRPr="001C7408" w:rsidRDefault="00304744" w:rsidP="00304744">
      <w:pPr>
        <w:numPr>
          <w:ilvl w:val="0"/>
          <w:numId w:val="10"/>
        </w:numPr>
        <w:overflowPunct w:val="0"/>
        <w:autoSpaceDE w:val="0"/>
        <w:rPr>
          <w:color w:val="0000FF"/>
          <w:lang w:val="fr-FR"/>
        </w:rPr>
      </w:pPr>
      <w:r>
        <w:rPr>
          <w:color w:val="000000"/>
          <w:lang w:val="fr-FR"/>
        </w:rPr>
        <w:t xml:space="preserve">Pierre Lafontaine, </w:t>
      </w:r>
      <w:r w:rsidRPr="00C006A3">
        <w:rPr>
          <w:i/>
          <w:color w:val="000000"/>
          <w:lang w:val="fr-FR"/>
        </w:rPr>
        <w:t>observateur voyage 2008</w:t>
      </w:r>
      <w:r>
        <w:rPr>
          <w:color w:val="000000"/>
          <w:lang w:val="fr-FR"/>
        </w:rPr>
        <w:t xml:space="preserve">, </w:t>
      </w:r>
      <w:r w:rsidRPr="001C7408">
        <w:rPr>
          <w:color w:val="000000"/>
          <w:lang w:val="fr-FR"/>
        </w:rPr>
        <w:t xml:space="preserve"> </w:t>
      </w:r>
      <w:hyperlink r:id="rId41" w:history="1">
        <w:r w:rsidRPr="00931170">
          <w:rPr>
            <w:rStyle w:val="Lienhypertexte"/>
            <w:lang w:val="fr-FR"/>
          </w:rPr>
          <w:t>pierrelafontaine@hotmail.com</w:t>
        </w:r>
      </w:hyperlink>
    </w:p>
    <w:p w:rsidR="00304744" w:rsidRPr="001C7408" w:rsidRDefault="00304744" w:rsidP="00304744">
      <w:pPr>
        <w:overflowPunct w:val="0"/>
        <w:autoSpaceDE w:val="0"/>
        <w:rPr>
          <w:color w:val="0000FF"/>
          <w:lang w:val="fr-FR"/>
        </w:rPr>
      </w:pPr>
    </w:p>
    <w:p w:rsidR="00304744" w:rsidRPr="001C7408" w:rsidRDefault="00304744" w:rsidP="00304744">
      <w:pPr>
        <w:numPr>
          <w:ilvl w:val="0"/>
          <w:numId w:val="10"/>
        </w:numPr>
        <w:overflowPunct w:val="0"/>
        <w:autoSpaceDE w:val="0"/>
        <w:rPr>
          <w:color w:val="0000FF"/>
          <w:lang w:val="fr-FR"/>
        </w:rPr>
      </w:pPr>
      <w:r>
        <w:rPr>
          <w:color w:val="000000"/>
          <w:lang w:val="fr-FR"/>
        </w:rPr>
        <w:t xml:space="preserve">Anis </w:t>
      </w:r>
      <w:proofErr w:type="spellStart"/>
      <w:r>
        <w:rPr>
          <w:color w:val="000000"/>
          <w:lang w:val="fr-FR"/>
        </w:rPr>
        <w:t>Ouyahia</w:t>
      </w:r>
      <w:proofErr w:type="spellEnd"/>
      <w:r w:rsidRPr="001C7408">
        <w:rPr>
          <w:color w:val="000000"/>
          <w:lang w:val="fr-FR"/>
        </w:rPr>
        <w:t xml:space="preserve">, </w:t>
      </w:r>
      <w:r>
        <w:rPr>
          <w:i/>
          <w:color w:val="000000"/>
          <w:lang w:val="fr-FR"/>
        </w:rPr>
        <w:t>participant en 2008</w:t>
      </w:r>
      <w:r w:rsidRPr="001C7408">
        <w:rPr>
          <w:color w:val="000000"/>
          <w:lang w:val="fr-FR"/>
        </w:rPr>
        <w:t xml:space="preserve">,  </w:t>
      </w:r>
      <w:hyperlink r:id="rId42" w:history="1">
        <w:r w:rsidRPr="00931170">
          <w:rPr>
            <w:rStyle w:val="Lienhypertexte"/>
            <w:lang w:val="fr-FR"/>
          </w:rPr>
          <w:t>a.ouyahia1@gmail.com</w:t>
        </w:r>
      </w:hyperlink>
    </w:p>
    <w:p w:rsidR="00304744" w:rsidRPr="001C7408" w:rsidRDefault="00304744" w:rsidP="00304744">
      <w:pPr>
        <w:overflowPunct w:val="0"/>
        <w:autoSpaceDE w:val="0"/>
        <w:rPr>
          <w:color w:val="0000FF"/>
          <w:lang w:val="fr-FR"/>
        </w:rPr>
      </w:pPr>
    </w:p>
    <w:p w:rsidR="00304744" w:rsidRPr="001C7408" w:rsidRDefault="00304744" w:rsidP="00304744">
      <w:pPr>
        <w:numPr>
          <w:ilvl w:val="0"/>
          <w:numId w:val="10"/>
        </w:numPr>
        <w:overflowPunct w:val="0"/>
        <w:autoSpaceDE w:val="0"/>
        <w:rPr>
          <w:color w:val="0000FF"/>
          <w:lang w:val="fr-FR"/>
        </w:rPr>
      </w:pPr>
      <w:r>
        <w:rPr>
          <w:color w:val="000000"/>
          <w:lang w:val="fr-FR"/>
        </w:rPr>
        <w:t xml:space="preserve">Suzie Pelletier,  </w:t>
      </w:r>
      <w:r>
        <w:rPr>
          <w:i/>
          <w:color w:val="000000"/>
          <w:lang w:val="fr-FR"/>
        </w:rPr>
        <w:t xml:space="preserve">observatrice en 2012, </w:t>
      </w:r>
      <w:r w:rsidRPr="001C7408">
        <w:rPr>
          <w:color w:val="000000"/>
          <w:lang w:val="fr-FR"/>
        </w:rPr>
        <w:t xml:space="preserve"> </w:t>
      </w:r>
      <w:hyperlink r:id="rId43" w:history="1">
        <w:r w:rsidRPr="00931170">
          <w:rPr>
            <w:rStyle w:val="Lienhypertexte"/>
            <w:lang w:val="fr-FR"/>
          </w:rPr>
          <w:t>suzie.pelletier@videotron.ca</w:t>
        </w:r>
      </w:hyperlink>
    </w:p>
    <w:p w:rsidR="00304744" w:rsidRPr="001C7408" w:rsidRDefault="00304744" w:rsidP="00304744">
      <w:pPr>
        <w:overflowPunct w:val="0"/>
        <w:autoSpaceDE w:val="0"/>
        <w:rPr>
          <w:color w:val="0000FF"/>
          <w:lang w:val="fr-FR"/>
        </w:rPr>
      </w:pPr>
    </w:p>
    <w:p w:rsidR="00304744" w:rsidRPr="001C7408" w:rsidRDefault="00304744" w:rsidP="00304744">
      <w:pPr>
        <w:numPr>
          <w:ilvl w:val="0"/>
          <w:numId w:val="10"/>
        </w:numPr>
        <w:overflowPunct w:val="0"/>
        <w:autoSpaceDE w:val="0"/>
        <w:rPr>
          <w:color w:val="0000FF"/>
          <w:lang w:val="fr-FR"/>
        </w:rPr>
      </w:pPr>
      <w:r w:rsidRPr="00C006A3">
        <w:rPr>
          <w:i/>
          <w:color w:val="000000"/>
          <w:lang w:val="fr-FR"/>
        </w:rPr>
        <w:t>Ecole participative l’Agora de Montréal</w:t>
      </w:r>
      <w:r>
        <w:rPr>
          <w:color w:val="000000"/>
          <w:lang w:val="fr-FR"/>
        </w:rPr>
        <w:t xml:space="preserve">, </w:t>
      </w:r>
      <w:r w:rsidRPr="001C7408">
        <w:rPr>
          <w:i/>
          <w:color w:val="000000"/>
          <w:lang w:val="fr-FR"/>
        </w:rPr>
        <w:t>2007,</w:t>
      </w:r>
      <w:r w:rsidRPr="001C7408">
        <w:rPr>
          <w:color w:val="000000"/>
          <w:lang w:val="fr-FR"/>
        </w:rPr>
        <w:t xml:space="preserve">  </w:t>
      </w:r>
      <w:r w:rsidRPr="009D1779">
        <w:rPr>
          <w:color w:val="0000FF"/>
          <w:u w:val="single"/>
          <w:lang w:val="fr-FR"/>
        </w:rPr>
        <w:t>lpquebec@hotmail.com</w:t>
      </w:r>
    </w:p>
    <w:p w:rsidR="00304744" w:rsidRPr="001C7408" w:rsidRDefault="00304744" w:rsidP="00304744">
      <w:pPr>
        <w:overflowPunct w:val="0"/>
        <w:autoSpaceDE w:val="0"/>
        <w:rPr>
          <w:color w:val="0000FF"/>
          <w:lang w:val="fr-FR"/>
        </w:rPr>
      </w:pPr>
    </w:p>
    <w:p w:rsidR="00304744" w:rsidRPr="003E41E5" w:rsidRDefault="00304744" w:rsidP="00304744">
      <w:pPr>
        <w:numPr>
          <w:ilvl w:val="0"/>
          <w:numId w:val="10"/>
        </w:numPr>
        <w:overflowPunct w:val="0"/>
        <w:autoSpaceDE w:val="0"/>
        <w:rPr>
          <w:rStyle w:val="Lienhypertexte"/>
          <w:lang w:val="fr-FR"/>
        </w:rPr>
      </w:pPr>
      <w:r>
        <w:rPr>
          <w:color w:val="000000"/>
          <w:lang w:val="fr-FR"/>
        </w:rPr>
        <w:t xml:space="preserve">Denis Fortin, </w:t>
      </w:r>
      <w:r w:rsidRPr="00C006A3">
        <w:rPr>
          <w:i/>
          <w:color w:val="000000"/>
          <w:lang w:val="fr-FR"/>
        </w:rPr>
        <w:t>Ecole de la Magdeleine de Montréal</w:t>
      </w:r>
      <w:r w:rsidRPr="001C7408">
        <w:rPr>
          <w:color w:val="000000"/>
          <w:lang w:val="fr-FR"/>
        </w:rPr>
        <w:t xml:space="preserve">, </w:t>
      </w:r>
      <w:r>
        <w:rPr>
          <w:i/>
          <w:color w:val="000000"/>
          <w:lang w:val="fr-FR"/>
        </w:rPr>
        <w:t xml:space="preserve">2008, </w:t>
      </w:r>
      <w:r w:rsidRPr="001C7408">
        <w:rPr>
          <w:i/>
          <w:color w:val="000000"/>
          <w:lang w:val="fr-FR"/>
        </w:rPr>
        <w:t>2010,</w:t>
      </w:r>
      <w:r w:rsidRPr="001C7408">
        <w:rPr>
          <w:color w:val="0000FF"/>
          <w:lang w:val="fr-FR"/>
        </w:rPr>
        <w:t xml:space="preserve"> </w:t>
      </w:r>
      <w:r w:rsidRPr="00B6646F">
        <w:rPr>
          <w:i/>
          <w:lang w:val="fr-FR"/>
        </w:rPr>
        <w:t>2012</w:t>
      </w:r>
      <w:r>
        <w:rPr>
          <w:color w:val="0000FF"/>
          <w:lang w:val="fr-FR"/>
        </w:rPr>
        <w:t xml:space="preserve">, </w:t>
      </w:r>
      <w:r>
        <w:rPr>
          <w:color w:val="0000FF"/>
          <w:u w:val="single"/>
          <w:lang w:val="fr-FR"/>
        </w:rPr>
        <w:t>fortin.denis@gmail.com</w:t>
      </w:r>
    </w:p>
    <w:p w:rsidR="00304744" w:rsidRPr="00D96B69" w:rsidRDefault="00304744" w:rsidP="00304744">
      <w:pPr>
        <w:rPr>
          <w:color w:val="0000FF"/>
          <w:lang w:val="fr-FR"/>
        </w:rPr>
      </w:pPr>
    </w:p>
    <w:p w:rsidR="00304744" w:rsidRPr="00304744" w:rsidRDefault="005A7962" w:rsidP="00304744">
      <w:pPr>
        <w:numPr>
          <w:ilvl w:val="0"/>
          <w:numId w:val="10"/>
        </w:numPr>
        <w:overflowPunct w:val="0"/>
        <w:autoSpaceDE w:val="0"/>
        <w:rPr>
          <w:rStyle w:val="Lienhypertexte"/>
          <w:u w:val="none"/>
          <w:lang w:val="fr-FR"/>
        </w:rPr>
      </w:pPr>
      <w:hyperlink r:id="rId44" w:history="1">
        <w:r w:rsidR="00304744" w:rsidRPr="007A5240">
          <w:rPr>
            <w:rStyle w:val="Lienhypertexte"/>
            <w:lang w:val="fr-FR"/>
          </w:rPr>
          <w:t>http://lavieestbelle54.blogspot.fr/2012/03/ecuador-2012-notre-guide-thierry.html</w:t>
        </w:r>
      </w:hyperlink>
    </w:p>
    <w:p w:rsidR="00304744" w:rsidRDefault="00304744" w:rsidP="00304744">
      <w:pPr>
        <w:pStyle w:val="Paragraphedeliste"/>
        <w:rPr>
          <w:color w:val="0000FF"/>
          <w:lang w:val="fr-FR"/>
        </w:rPr>
      </w:pPr>
    </w:p>
    <w:p w:rsidR="00304744" w:rsidRDefault="00304744" w:rsidP="00304744">
      <w:pPr>
        <w:overflowPunct w:val="0"/>
        <w:autoSpaceDE w:val="0"/>
        <w:rPr>
          <w:color w:val="0000FF"/>
          <w:lang w:val="fr-FR"/>
        </w:rPr>
      </w:pPr>
    </w:p>
    <w:p w:rsidR="00304744" w:rsidRDefault="00304744" w:rsidP="00304744">
      <w:pPr>
        <w:overflowPunct w:val="0"/>
        <w:autoSpaceDE w:val="0"/>
        <w:rPr>
          <w:color w:val="0000FF"/>
          <w:lang w:val="fr-FR"/>
        </w:rPr>
      </w:pPr>
    </w:p>
    <w:p w:rsidR="00304744" w:rsidRPr="00D96B69" w:rsidRDefault="00304744" w:rsidP="00304744">
      <w:pPr>
        <w:overflowPunct w:val="0"/>
        <w:autoSpaceDE w:val="0"/>
        <w:rPr>
          <w:color w:val="0000FF"/>
          <w:lang w:val="fr-FR"/>
        </w:rPr>
      </w:pPr>
    </w:p>
    <w:p w:rsidR="009A53F5" w:rsidRPr="003E41E5" w:rsidRDefault="009A53F5" w:rsidP="00A841A5">
      <w:pPr>
        <w:pStyle w:val="z-Hautduformulaire"/>
        <w:jc w:val="left"/>
        <w:rPr>
          <w:lang w:val="fr-FR"/>
        </w:rPr>
      </w:pPr>
      <w:r w:rsidRPr="003E41E5">
        <w:rPr>
          <w:lang w:val="fr-FR"/>
        </w:rPr>
        <w:lastRenderedPageBreak/>
        <w:t>Haut du formulaire</w:t>
      </w:r>
    </w:p>
    <w:p w:rsidR="00A95A5C" w:rsidRPr="00A95A5C" w:rsidRDefault="00A95A5C" w:rsidP="009D1779">
      <w:pPr>
        <w:overflowPunct w:val="0"/>
        <w:autoSpaceDE w:val="0"/>
        <w:rPr>
          <w:color w:val="0000FF"/>
          <w:lang w:val="fr-FR"/>
        </w:rPr>
      </w:pPr>
      <w:r w:rsidRPr="00A95A5C">
        <w:rPr>
          <w:color w:val="0000FF"/>
          <w:lang w:val="fr-FR"/>
        </w:rPr>
        <w:t>Témoignage</w:t>
      </w:r>
      <w:r>
        <w:rPr>
          <w:color w:val="0000FF"/>
          <w:lang w:val="fr-FR"/>
        </w:rPr>
        <w:t xml:space="preserve"> </w:t>
      </w:r>
      <w:r w:rsidRPr="00A95A5C">
        <w:rPr>
          <w:color w:val="0000FF"/>
          <w:lang w:val="fr-FR"/>
        </w:rPr>
        <w:t xml:space="preserve">d’Alain, </w:t>
      </w:r>
      <w:r>
        <w:rPr>
          <w:color w:val="0000FF"/>
          <w:lang w:val="fr-FR"/>
        </w:rPr>
        <w:t>qui a participé</w:t>
      </w:r>
      <w:r w:rsidRPr="00A95A5C">
        <w:rPr>
          <w:color w:val="0000FF"/>
          <w:lang w:val="fr-FR"/>
        </w:rPr>
        <w:t xml:space="preserve"> au voyage en 2011</w:t>
      </w:r>
    </w:p>
    <w:p w:rsidR="00A95A5C" w:rsidRDefault="00A95A5C" w:rsidP="00A95A5C">
      <w:pPr>
        <w:overflowPunct w:val="0"/>
        <w:autoSpaceDE w:val="0"/>
        <w:ind w:left="360"/>
        <w:rPr>
          <w:color w:val="2A2A2A"/>
          <w:lang w:val="fr-FR"/>
        </w:rPr>
      </w:pPr>
    </w:p>
    <w:p w:rsidR="00B93E3D" w:rsidRDefault="00A95A5C" w:rsidP="00B93E3D">
      <w:pPr>
        <w:overflowPunct w:val="0"/>
        <w:autoSpaceDE w:val="0"/>
        <w:ind w:left="360"/>
        <w:rPr>
          <w:rFonts w:ascii="AR BERKLEY" w:hAnsi="AR BERKLEY"/>
          <w:color w:val="2A2A2A"/>
          <w:lang w:val="fr-FR"/>
        </w:rPr>
      </w:pPr>
      <w:r w:rsidRPr="00B93E3D">
        <w:rPr>
          <w:rFonts w:ascii="AR BERKLEY" w:hAnsi="AR BERKLEY"/>
          <w:color w:val="2A2A2A"/>
          <w:lang w:val="fr-FR"/>
        </w:rPr>
        <w:t>Pourquoi l'équateur ?</w:t>
      </w:r>
    </w:p>
    <w:p w:rsidR="00B93E3D" w:rsidRDefault="00A95A5C" w:rsidP="00B93E3D">
      <w:pPr>
        <w:overflowPunct w:val="0"/>
        <w:autoSpaceDE w:val="0"/>
        <w:ind w:left="360"/>
        <w:rPr>
          <w:rFonts w:ascii="AR BERKLEY" w:hAnsi="AR BERKLEY"/>
          <w:color w:val="2A2A2A"/>
          <w:lang w:val="fr-FR"/>
        </w:rPr>
      </w:pPr>
      <w:r w:rsidRPr="00B93E3D">
        <w:rPr>
          <w:rFonts w:ascii="AR BERKLEY" w:hAnsi="AR BERKLEY"/>
          <w:color w:val="2A2A2A"/>
          <w:lang w:val="fr-FR"/>
        </w:rPr>
        <w:br/>
      </w:r>
      <w:r w:rsidR="009A53F5" w:rsidRPr="00B93E3D">
        <w:rPr>
          <w:rFonts w:ascii="AR BERKLEY" w:hAnsi="AR BERKLEY"/>
          <w:color w:val="2A2A2A"/>
          <w:lang w:val="fr-FR"/>
        </w:rPr>
        <w:t xml:space="preserve">A 61 ans, français habitant la France, j'avais découvert tous les continents en dehors de l'Amérique du sud. Si je ne devais y aller qu'1 seule </w:t>
      </w:r>
      <w:r w:rsidRPr="00B93E3D">
        <w:rPr>
          <w:rFonts w:ascii="AR BERKLEY" w:hAnsi="AR BERKLEY"/>
          <w:color w:val="2A2A2A"/>
          <w:lang w:val="fr-FR"/>
        </w:rPr>
        <w:t>fois,</w:t>
      </w:r>
      <w:r w:rsidR="009A53F5" w:rsidRPr="00B93E3D">
        <w:rPr>
          <w:rFonts w:ascii="AR BERKLEY" w:hAnsi="AR BERKLEY"/>
          <w:color w:val="2A2A2A"/>
          <w:lang w:val="fr-FR"/>
        </w:rPr>
        <w:t xml:space="preserve"> je souhaitais découvrir un condensé de ce continent</w:t>
      </w:r>
      <w:r w:rsidR="004E700C" w:rsidRPr="00B93E3D">
        <w:rPr>
          <w:rFonts w:ascii="AR BERKLEY" w:hAnsi="AR BERKLEY"/>
          <w:color w:val="2A2A2A"/>
          <w:lang w:val="fr-FR"/>
        </w:rPr>
        <w:t>.</w:t>
      </w:r>
    </w:p>
    <w:p w:rsidR="00B93E3D" w:rsidRDefault="009A53F5" w:rsidP="00B93E3D">
      <w:pPr>
        <w:overflowPunct w:val="0"/>
        <w:autoSpaceDE w:val="0"/>
        <w:ind w:left="360"/>
        <w:rPr>
          <w:rFonts w:ascii="AR BERKLEY" w:hAnsi="AR BERKLEY"/>
          <w:color w:val="2A2A2A"/>
          <w:lang w:val="fr-FR"/>
        </w:rPr>
      </w:pPr>
      <w:r w:rsidRPr="00B93E3D">
        <w:rPr>
          <w:rFonts w:ascii="AR BERKLEY" w:hAnsi="AR BERKLEY"/>
          <w:color w:val="2A2A2A"/>
          <w:lang w:val="fr-FR"/>
        </w:rPr>
        <w:br/>
      </w:r>
      <w:r w:rsidR="00A841A5" w:rsidRPr="00B93E3D">
        <w:rPr>
          <w:rFonts w:ascii="AR BERKLEY" w:hAnsi="AR BERKLEY"/>
          <w:color w:val="2A2A2A"/>
          <w:lang w:val="fr-FR"/>
        </w:rPr>
        <w:t xml:space="preserve">L’Equateur avec les Andes, l'Amazonie, voire la mer, </w:t>
      </w:r>
      <w:proofErr w:type="gramStart"/>
      <w:r w:rsidR="00A841A5" w:rsidRPr="00B93E3D">
        <w:rPr>
          <w:rFonts w:ascii="AR BERKLEY" w:hAnsi="AR BERKLEY"/>
          <w:color w:val="2A2A2A"/>
          <w:lang w:val="fr-FR"/>
        </w:rPr>
        <w:t>associé</w:t>
      </w:r>
      <w:proofErr w:type="gramEnd"/>
      <w:r w:rsidR="00A841A5" w:rsidRPr="00B93E3D">
        <w:rPr>
          <w:rFonts w:ascii="AR BERKLEY" w:hAnsi="AR BERKLEY"/>
          <w:color w:val="2A2A2A"/>
          <w:lang w:val="fr-FR"/>
        </w:rPr>
        <w:t xml:space="preserve"> à la relative petitesse du pays et de sa sécurité, était pour moi une bonne approche. </w:t>
      </w:r>
      <w:r w:rsidRPr="00B93E3D">
        <w:rPr>
          <w:rFonts w:ascii="AR BERKLEY" w:hAnsi="AR BERKLEY"/>
          <w:color w:val="2A2A2A"/>
          <w:lang w:val="fr-FR"/>
        </w:rPr>
        <w:t xml:space="preserve">Le scénario de la vie n'est pas écrit </w:t>
      </w:r>
      <w:r w:rsidR="00A95A5C" w:rsidRPr="00B93E3D">
        <w:rPr>
          <w:rFonts w:ascii="AR BERKLEY" w:hAnsi="AR BERKLEY"/>
          <w:color w:val="2A2A2A"/>
          <w:lang w:val="fr-FR"/>
        </w:rPr>
        <w:t>d’avance.</w:t>
      </w:r>
    </w:p>
    <w:p w:rsidR="00B93E3D" w:rsidRDefault="009A53F5" w:rsidP="00B93E3D">
      <w:pPr>
        <w:overflowPunct w:val="0"/>
        <w:autoSpaceDE w:val="0"/>
        <w:ind w:left="360"/>
        <w:rPr>
          <w:rFonts w:ascii="AR BERKLEY" w:hAnsi="AR BERKLEY"/>
          <w:color w:val="2A2A2A"/>
          <w:lang w:val="fr-FR"/>
        </w:rPr>
      </w:pPr>
      <w:r w:rsidRPr="00B93E3D">
        <w:rPr>
          <w:rFonts w:ascii="AR BERKLEY" w:hAnsi="AR BERKLEY"/>
          <w:color w:val="2A2A2A"/>
          <w:lang w:val="fr-FR"/>
        </w:rPr>
        <w:br/>
        <w:t>Je n'avais rien réservé, et sur ma route se trouvait Thierry, qui m'a proposé, la bas sur place, de me joindre à lui qui allait guider un groupe de Québécois dans le cadre d'un voyage humanitaire et culturel</w:t>
      </w:r>
      <w:r w:rsidR="004E700C" w:rsidRPr="00B93E3D">
        <w:rPr>
          <w:rFonts w:ascii="AR BERKLEY" w:hAnsi="AR BERKLEY"/>
          <w:color w:val="2A2A2A"/>
          <w:lang w:val="fr-FR"/>
        </w:rPr>
        <w:t>.</w:t>
      </w:r>
    </w:p>
    <w:p w:rsidR="005C6B87" w:rsidRPr="00B93E3D" w:rsidRDefault="009A53F5" w:rsidP="00B93E3D">
      <w:pPr>
        <w:overflowPunct w:val="0"/>
        <w:autoSpaceDE w:val="0"/>
        <w:ind w:left="360"/>
        <w:rPr>
          <w:rFonts w:ascii="AR BERKLEY" w:hAnsi="AR BERKLEY"/>
          <w:color w:val="2A2A2A"/>
          <w:lang w:val="fr-FR"/>
        </w:rPr>
      </w:pPr>
      <w:r w:rsidRPr="00B93E3D">
        <w:rPr>
          <w:rFonts w:ascii="AR BERKLEY" w:hAnsi="AR BERKLEY"/>
          <w:color w:val="2A2A2A"/>
          <w:lang w:val="fr-FR"/>
        </w:rPr>
        <w:br/>
        <w:t>Je n'ai pas vu que des paysages,</w:t>
      </w:r>
      <w:r w:rsidR="00A95A5C" w:rsidRPr="00B93E3D">
        <w:rPr>
          <w:rFonts w:ascii="AR BERKLEY" w:hAnsi="AR BERKLEY"/>
          <w:color w:val="2A2A2A"/>
          <w:lang w:val="fr-FR"/>
        </w:rPr>
        <w:t xml:space="preserve"> j'ai aussi vu d'autres yeux.</w:t>
      </w:r>
      <w:r w:rsidRPr="00B93E3D">
        <w:rPr>
          <w:rFonts w:ascii="AR BERKLEY" w:hAnsi="AR BERKLEY"/>
          <w:color w:val="2A2A2A"/>
          <w:lang w:val="fr-FR"/>
        </w:rPr>
        <w:br/>
        <w:t xml:space="preserve">Après avoir découvert le très historique et très beau centre historique de Quito, direction le </w:t>
      </w:r>
      <w:proofErr w:type="spellStart"/>
      <w:r w:rsidRPr="00B93E3D">
        <w:rPr>
          <w:rFonts w:ascii="AR BERKLEY" w:hAnsi="AR BERKLEY"/>
          <w:color w:val="2A2A2A"/>
          <w:lang w:val="fr-FR"/>
        </w:rPr>
        <w:t>nord ouest</w:t>
      </w:r>
      <w:proofErr w:type="spellEnd"/>
      <w:r w:rsidRPr="00B93E3D">
        <w:rPr>
          <w:rFonts w:ascii="AR BERKLEY" w:hAnsi="AR BERKLEY"/>
          <w:color w:val="2A2A2A"/>
          <w:lang w:val="fr-FR"/>
        </w:rPr>
        <w:t xml:space="preserve"> à plus de 3OOO mètres dans les </w:t>
      </w:r>
      <w:r w:rsidR="00A95A5C" w:rsidRPr="00B93E3D">
        <w:rPr>
          <w:rFonts w:ascii="AR BERKLEY" w:hAnsi="AR BERKLEY"/>
          <w:color w:val="2A2A2A"/>
          <w:lang w:val="fr-FR"/>
        </w:rPr>
        <w:t>Andes,</w:t>
      </w:r>
      <w:r w:rsidRPr="00B93E3D">
        <w:rPr>
          <w:rFonts w:ascii="AR BERKLEY" w:hAnsi="AR BERKLEY"/>
          <w:color w:val="2A2A2A"/>
          <w:lang w:val="fr-FR"/>
        </w:rPr>
        <w:t xml:space="preserve"> une communauté indigène (on ne dit plus indien qui est un terme assimilé à du </w:t>
      </w:r>
      <w:r w:rsidR="00A95A5C" w:rsidRPr="00B93E3D">
        <w:rPr>
          <w:rFonts w:ascii="AR BERKLEY" w:hAnsi="AR BERKLEY"/>
          <w:color w:val="2A2A2A"/>
          <w:lang w:val="fr-FR"/>
        </w:rPr>
        <w:t>racisme)</w:t>
      </w:r>
      <w:r w:rsidRPr="00B93E3D">
        <w:rPr>
          <w:rFonts w:ascii="AR BERKLEY" w:hAnsi="AR BERKLEY"/>
          <w:color w:val="2A2A2A"/>
          <w:lang w:val="fr-FR"/>
        </w:rPr>
        <w:t xml:space="preserve"> à </w:t>
      </w:r>
      <w:proofErr w:type="spellStart"/>
      <w:r w:rsidRPr="00B93E3D">
        <w:rPr>
          <w:rFonts w:ascii="AR BERKLEY" w:hAnsi="AR BERKLEY"/>
          <w:color w:val="2A2A2A"/>
          <w:lang w:val="fr-FR"/>
        </w:rPr>
        <w:t>Chilcapamb</w:t>
      </w:r>
      <w:r w:rsidR="00A95A5C" w:rsidRPr="00B93E3D">
        <w:rPr>
          <w:rFonts w:ascii="AR BERKLEY" w:hAnsi="AR BERKLEY"/>
          <w:color w:val="2A2A2A"/>
          <w:lang w:val="fr-FR"/>
        </w:rPr>
        <w:t>a</w:t>
      </w:r>
      <w:proofErr w:type="spellEnd"/>
      <w:r w:rsidR="00A95A5C" w:rsidRPr="00B93E3D">
        <w:rPr>
          <w:rFonts w:ascii="AR BERKLEY" w:hAnsi="AR BERKLEY"/>
          <w:color w:val="2A2A2A"/>
          <w:lang w:val="fr-FR"/>
        </w:rPr>
        <w:t>.</w:t>
      </w:r>
    </w:p>
    <w:p w:rsidR="005C6B87"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Près d'1 semaine à vivre c'est à </w:t>
      </w:r>
      <w:r w:rsidR="00A95A5C" w:rsidRPr="00B93E3D">
        <w:rPr>
          <w:rFonts w:ascii="AR BERKLEY" w:hAnsi="AR BERKLEY"/>
          <w:color w:val="2A2A2A"/>
          <w:lang w:val="fr-FR"/>
        </w:rPr>
        <w:t>dire,</w:t>
      </w:r>
      <w:r w:rsidRPr="00B93E3D">
        <w:rPr>
          <w:rFonts w:ascii="AR BERKLEY" w:hAnsi="AR BERKLEY"/>
          <w:color w:val="2A2A2A"/>
          <w:lang w:val="fr-FR"/>
        </w:rPr>
        <w:t xml:space="preserve"> manger, boire, </w:t>
      </w:r>
      <w:r w:rsidR="00A95A5C" w:rsidRPr="00B93E3D">
        <w:rPr>
          <w:rFonts w:ascii="AR BERKLEY" w:hAnsi="AR BERKLEY"/>
          <w:color w:val="2A2A2A"/>
          <w:lang w:val="fr-FR"/>
        </w:rPr>
        <w:t>dormir,</w:t>
      </w:r>
      <w:r w:rsidRPr="00B93E3D">
        <w:rPr>
          <w:rFonts w:ascii="AR BERKLEY" w:hAnsi="AR BERKLEY"/>
          <w:color w:val="2A2A2A"/>
          <w:lang w:val="fr-FR"/>
        </w:rPr>
        <w:t xml:space="preserve"> </w:t>
      </w:r>
      <w:r w:rsidR="00A95A5C" w:rsidRPr="00B93E3D">
        <w:rPr>
          <w:rFonts w:ascii="AR BERKLEY" w:hAnsi="AR BERKLEY"/>
          <w:color w:val="2A2A2A"/>
          <w:lang w:val="fr-FR"/>
        </w:rPr>
        <w:t>travailler,</w:t>
      </w:r>
      <w:r w:rsidRPr="00B93E3D">
        <w:rPr>
          <w:rFonts w:ascii="AR BERKLEY" w:hAnsi="AR BERKLEY"/>
          <w:color w:val="2A2A2A"/>
          <w:lang w:val="fr-FR"/>
        </w:rPr>
        <w:t xml:space="preserve"> faire la </w:t>
      </w:r>
      <w:r w:rsidR="00A95A5C" w:rsidRPr="00B93E3D">
        <w:rPr>
          <w:rFonts w:ascii="AR BERKLEY" w:hAnsi="AR BERKLEY"/>
          <w:color w:val="2A2A2A"/>
          <w:lang w:val="fr-FR"/>
        </w:rPr>
        <w:t>fête,</w:t>
      </w:r>
      <w:r w:rsidRPr="00B93E3D">
        <w:rPr>
          <w:rFonts w:ascii="AR BERKLEY" w:hAnsi="AR BERKLEY"/>
          <w:color w:val="2A2A2A"/>
          <w:lang w:val="fr-FR"/>
        </w:rPr>
        <w:t xml:space="preserve"> avec la communauté. Nous avons été accueillis à bras ouverts par tous les responsables du village. L'objectif est de les aider à réaliser des canaux d'irrigation pour avoir l'eau potable dans le village. Toute la communauté, soit environ 130 </w:t>
      </w:r>
      <w:r w:rsidR="00A95A5C" w:rsidRPr="00B93E3D">
        <w:rPr>
          <w:rFonts w:ascii="AR BERKLEY" w:hAnsi="AR BERKLEY"/>
          <w:color w:val="2A2A2A"/>
          <w:lang w:val="fr-FR"/>
        </w:rPr>
        <w:t>familles,</w:t>
      </w:r>
      <w:r w:rsidRPr="00B93E3D">
        <w:rPr>
          <w:rFonts w:ascii="AR BERKLEY" w:hAnsi="AR BERKLEY"/>
          <w:color w:val="2A2A2A"/>
          <w:lang w:val="fr-FR"/>
        </w:rPr>
        <w:t xml:space="preserve"> est </w:t>
      </w:r>
      <w:r w:rsidR="00A95A5C" w:rsidRPr="00B93E3D">
        <w:rPr>
          <w:rFonts w:ascii="AR BERKLEY" w:hAnsi="AR BERKLEY"/>
          <w:color w:val="2A2A2A"/>
          <w:lang w:val="fr-FR"/>
        </w:rPr>
        <w:t>présente,</w:t>
      </w:r>
      <w:r w:rsidRPr="00B93E3D">
        <w:rPr>
          <w:rFonts w:ascii="AR BERKLEY" w:hAnsi="AR BERKLEY"/>
          <w:color w:val="2A2A2A"/>
          <w:lang w:val="fr-FR"/>
        </w:rPr>
        <w:t xml:space="preserve"> les absents paieront une amende. Il s'agit d'une MINGA : tout le village travaille pour la communauté sous l'autorité d 'Alfonso le chef de l'eau toujours présent, actif et de bonne humeur. Une entraide totale pour un </w:t>
      </w:r>
      <w:proofErr w:type="spellStart"/>
      <w:r w:rsidRPr="00B93E3D">
        <w:rPr>
          <w:rFonts w:ascii="AR BERKLEY" w:hAnsi="AR BERKLEY"/>
          <w:color w:val="2A2A2A"/>
          <w:lang w:val="fr-FR"/>
        </w:rPr>
        <w:t xml:space="preserve">mieux </w:t>
      </w:r>
      <w:r w:rsidR="00A95A5C" w:rsidRPr="00B93E3D">
        <w:rPr>
          <w:rFonts w:ascii="AR BERKLEY" w:hAnsi="AR BERKLEY"/>
          <w:color w:val="2A2A2A"/>
          <w:lang w:val="fr-FR"/>
        </w:rPr>
        <w:t>être</w:t>
      </w:r>
      <w:proofErr w:type="spellEnd"/>
      <w:r w:rsidRPr="00B93E3D">
        <w:rPr>
          <w:rFonts w:ascii="AR BERKLEY" w:hAnsi="AR BERKLEY"/>
          <w:color w:val="2A2A2A"/>
          <w:lang w:val="fr-FR"/>
        </w:rPr>
        <w:t xml:space="preserve"> </w:t>
      </w:r>
      <w:r w:rsidR="00A95A5C" w:rsidRPr="00B93E3D">
        <w:rPr>
          <w:rFonts w:ascii="AR BERKLEY" w:hAnsi="AR BERKLEY"/>
          <w:color w:val="2A2A2A"/>
          <w:lang w:val="fr-FR"/>
        </w:rPr>
        <w:t>général,</w:t>
      </w:r>
      <w:r w:rsidRPr="00B93E3D">
        <w:rPr>
          <w:rFonts w:ascii="AR BERKLEY" w:hAnsi="AR BERKLEY"/>
          <w:color w:val="2A2A2A"/>
          <w:lang w:val="fr-FR"/>
        </w:rPr>
        <w:t xml:space="preserve"> pour cette communauté qui protège et respecte toujours la nature</w:t>
      </w:r>
      <w:r w:rsidR="00A841A5" w:rsidRPr="00B93E3D">
        <w:rPr>
          <w:rFonts w:ascii="AR BERKLEY" w:hAnsi="AR BERKLEY"/>
          <w:color w:val="2A2A2A"/>
          <w:lang w:val="fr-FR"/>
        </w:rPr>
        <w:t>.</w:t>
      </w:r>
      <w:r w:rsidRPr="00B93E3D">
        <w:rPr>
          <w:rFonts w:ascii="AR BERKLEY" w:hAnsi="AR BERKLEY"/>
          <w:color w:val="2A2A2A"/>
          <w:lang w:val="fr-FR"/>
        </w:rPr>
        <w:br/>
        <w:t xml:space="preserve">La langue locale est le </w:t>
      </w:r>
      <w:r w:rsidR="00A95A5C" w:rsidRPr="00B93E3D">
        <w:rPr>
          <w:rFonts w:ascii="AR BERKLEY" w:hAnsi="AR BERKLEY"/>
          <w:color w:val="2A2A2A"/>
          <w:lang w:val="fr-FR"/>
        </w:rPr>
        <w:t>QUECHUA,</w:t>
      </w:r>
      <w:r w:rsidRPr="00B93E3D">
        <w:rPr>
          <w:rFonts w:ascii="AR BERKLEY" w:hAnsi="AR BERKLEY"/>
          <w:color w:val="2A2A2A"/>
          <w:lang w:val="fr-FR"/>
        </w:rPr>
        <w:t xml:space="preserve"> mais tous parlent au minimum un peu l'espagnol </w:t>
      </w:r>
      <w:r w:rsidR="00A95A5C" w:rsidRPr="00B93E3D">
        <w:rPr>
          <w:rFonts w:ascii="AR BERKLEY" w:hAnsi="AR BERKLEY"/>
          <w:color w:val="2A2A2A"/>
          <w:lang w:val="fr-FR"/>
        </w:rPr>
        <w:t>; les</w:t>
      </w:r>
      <w:r w:rsidRPr="00B93E3D">
        <w:rPr>
          <w:rFonts w:ascii="AR BERKLEY" w:hAnsi="AR BERKLEY"/>
          <w:color w:val="2A2A2A"/>
          <w:lang w:val="fr-FR"/>
        </w:rPr>
        <w:t xml:space="preserve"> contacts sont possibles et les habitants très contents de voir notre implication dans leur travail. Vivre au milieu d'une civilisation très différente de la </w:t>
      </w:r>
      <w:r w:rsidR="00B93E3D" w:rsidRPr="00B93E3D">
        <w:rPr>
          <w:rFonts w:ascii="AR BERKLEY" w:hAnsi="AR BERKLEY"/>
          <w:color w:val="2A2A2A"/>
          <w:lang w:val="fr-FR"/>
        </w:rPr>
        <w:t>nôtre</w:t>
      </w:r>
      <w:r w:rsidRPr="00B93E3D">
        <w:rPr>
          <w:rFonts w:ascii="AR BERKLEY" w:hAnsi="AR BERKLEY"/>
          <w:color w:val="2A2A2A"/>
          <w:lang w:val="fr-FR"/>
        </w:rPr>
        <w:t xml:space="preserve">, est un enrichissement total et une ouverture d'esprit superbe. </w:t>
      </w:r>
      <w:r w:rsidRPr="00B93E3D">
        <w:rPr>
          <w:rFonts w:ascii="AR BERKLEY" w:hAnsi="AR BERKLEY"/>
          <w:color w:val="2A2A2A"/>
          <w:lang w:val="fr-FR"/>
        </w:rPr>
        <w:br/>
        <w:t xml:space="preserve">Pénétrer leurs problèmes et parler avec eux du maintien de leur </w:t>
      </w:r>
      <w:r w:rsidR="00B93E3D" w:rsidRPr="00B93E3D">
        <w:rPr>
          <w:rFonts w:ascii="AR BERKLEY" w:hAnsi="AR BERKLEY"/>
          <w:color w:val="2A2A2A"/>
          <w:lang w:val="fr-FR"/>
        </w:rPr>
        <w:t>tradition,</w:t>
      </w:r>
      <w:r w:rsidRPr="00B93E3D">
        <w:rPr>
          <w:rFonts w:ascii="AR BERKLEY" w:hAnsi="AR BERKLEY"/>
          <w:color w:val="2A2A2A"/>
          <w:lang w:val="fr-FR"/>
        </w:rPr>
        <w:t xml:space="preserve"> du retour des jeunes au </w:t>
      </w:r>
      <w:r w:rsidR="00B93E3D" w:rsidRPr="00B93E3D">
        <w:rPr>
          <w:rFonts w:ascii="AR BERKLEY" w:hAnsi="AR BERKLEY"/>
          <w:color w:val="2A2A2A"/>
          <w:lang w:val="fr-FR"/>
        </w:rPr>
        <w:t>village,</w:t>
      </w:r>
      <w:r w:rsidRPr="00B93E3D">
        <w:rPr>
          <w:rFonts w:ascii="AR BERKLEY" w:hAnsi="AR BERKLEY"/>
          <w:color w:val="2A2A2A"/>
          <w:lang w:val="fr-FR"/>
        </w:rPr>
        <w:t xml:space="preserve"> </w:t>
      </w:r>
      <w:r w:rsidR="00A95A5C" w:rsidRPr="00B93E3D">
        <w:rPr>
          <w:rFonts w:ascii="AR BERKLEY" w:hAnsi="AR BERKLEY"/>
          <w:color w:val="2A2A2A"/>
          <w:lang w:val="fr-FR"/>
        </w:rPr>
        <w:t>après</w:t>
      </w:r>
      <w:r w:rsidRPr="00B93E3D">
        <w:rPr>
          <w:rFonts w:ascii="AR BERKLEY" w:hAnsi="AR BERKLEY"/>
          <w:color w:val="2A2A2A"/>
          <w:lang w:val="fr-FR"/>
        </w:rPr>
        <w:t xml:space="preserve"> des études en ville et de l'arrivée du </w:t>
      </w:r>
      <w:r w:rsidR="00B93E3D" w:rsidRPr="00B93E3D">
        <w:rPr>
          <w:rFonts w:ascii="AR BERKLEY" w:hAnsi="AR BERKLEY"/>
          <w:color w:val="2A2A2A"/>
          <w:lang w:val="fr-FR"/>
        </w:rPr>
        <w:t>modernisme,</w:t>
      </w:r>
      <w:r w:rsidRPr="00B93E3D">
        <w:rPr>
          <w:rFonts w:ascii="AR BERKLEY" w:hAnsi="AR BERKLEY"/>
          <w:color w:val="2A2A2A"/>
          <w:lang w:val="fr-FR"/>
        </w:rPr>
        <w:t xml:space="preserve"> téléphone portable, internet et eau potable pour </w:t>
      </w:r>
      <w:r w:rsidR="00A95A5C" w:rsidRPr="00B93E3D">
        <w:rPr>
          <w:rFonts w:ascii="AR BERKLEY" w:hAnsi="AR BERKLEY"/>
          <w:color w:val="2A2A2A"/>
          <w:lang w:val="fr-FR"/>
        </w:rPr>
        <w:t>ré attirer</w:t>
      </w:r>
      <w:r w:rsidRPr="00B93E3D">
        <w:rPr>
          <w:rFonts w:ascii="AR BERKLEY" w:hAnsi="AR BERKLEY"/>
          <w:color w:val="2A2A2A"/>
          <w:lang w:val="fr-FR"/>
        </w:rPr>
        <w:t xml:space="preserve"> les jeunes, nous fait vivre leur évolution dans ce monde</w:t>
      </w:r>
      <w:r w:rsidR="00A95A5C" w:rsidRPr="00B93E3D">
        <w:rPr>
          <w:rFonts w:ascii="AR BERKLEY" w:hAnsi="AR BERKLEY"/>
          <w:color w:val="2A2A2A"/>
          <w:lang w:val="fr-FR"/>
        </w:rPr>
        <w:t xml:space="preserve">. </w:t>
      </w:r>
    </w:p>
    <w:p w:rsidR="005C6B87"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Après une petite semaine les séparations sont difficiles de chaque </w:t>
      </w:r>
      <w:r w:rsidR="00B93E3D" w:rsidRPr="00B93E3D">
        <w:rPr>
          <w:rFonts w:ascii="AR BERKLEY" w:hAnsi="AR BERKLEY"/>
          <w:color w:val="2A2A2A"/>
          <w:lang w:val="fr-FR"/>
        </w:rPr>
        <w:t>côté</w:t>
      </w:r>
      <w:r w:rsidRPr="00B93E3D">
        <w:rPr>
          <w:rFonts w:ascii="AR BERKLEY" w:hAnsi="AR BERKLEY"/>
          <w:color w:val="2A2A2A"/>
          <w:lang w:val="fr-FR"/>
        </w:rPr>
        <w:t xml:space="preserve"> et la grande </w:t>
      </w:r>
      <w:r w:rsidR="00B93E3D" w:rsidRPr="00B93E3D">
        <w:rPr>
          <w:rFonts w:ascii="AR BERKLEY" w:hAnsi="AR BERKLEY"/>
          <w:color w:val="2A2A2A"/>
          <w:lang w:val="fr-FR"/>
        </w:rPr>
        <w:t>fête,</w:t>
      </w:r>
      <w:r w:rsidRPr="00B93E3D">
        <w:rPr>
          <w:rFonts w:ascii="AR BERKLEY" w:hAnsi="AR BERKLEY"/>
          <w:color w:val="2A2A2A"/>
          <w:lang w:val="fr-FR"/>
        </w:rPr>
        <w:t xml:space="preserve"> danses, </w:t>
      </w:r>
      <w:r w:rsidR="00B93E3D" w:rsidRPr="00B93E3D">
        <w:rPr>
          <w:rFonts w:ascii="AR BERKLEY" w:hAnsi="AR BERKLEY"/>
          <w:color w:val="2A2A2A"/>
          <w:lang w:val="fr-FR"/>
        </w:rPr>
        <w:t>chants,</w:t>
      </w:r>
      <w:r w:rsidRPr="00B93E3D">
        <w:rPr>
          <w:rFonts w:ascii="AR BERKLEY" w:hAnsi="AR BERKLEY"/>
          <w:color w:val="2A2A2A"/>
          <w:lang w:val="fr-FR"/>
        </w:rPr>
        <w:t xml:space="preserve"> </w:t>
      </w:r>
      <w:r w:rsidR="00B93E3D" w:rsidRPr="00B93E3D">
        <w:rPr>
          <w:rFonts w:ascii="AR BERKLEY" w:hAnsi="AR BERKLEY"/>
          <w:color w:val="2A2A2A"/>
          <w:lang w:val="fr-FR"/>
        </w:rPr>
        <w:t>histoires, de</w:t>
      </w:r>
      <w:r w:rsidRPr="00B93E3D">
        <w:rPr>
          <w:rFonts w:ascii="AR BERKLEY" w:hAnsi="AR BERKLEY"/>
          <w:color w:val="2A2A2A"/>
          <w:lang w:val="fr-FR"/>
        </w:rPr>
        <w:t xml:space="preserve"> la communauté et du groupe québécois fait chaud au </w:t>
      </w:r>
      <w:r w:rsidR="00A95A5C" w:rsidRPr="00B93E3D">
        <w:rPr>
          <w:rFonts w:ascii="AR BERKLEY" w:hAnsi="AR BERKLEY"/>
          <w:color w:val="2A2A2A"/>
          <w:lang w:val="fr-FR"/>
        </w:rPr>
        <w:t>cœur.</w:t>
      </w:r>
    </w:p>
    <w:p w:rsidR="00B93E3D" w:rsidRPr="00B93E3D" w:rsidRDefault="00B93E3D" w:rsidP="00A95A5C">
      <w:pPr>
        <w:overflowPunct w:val="0"/>
        <w:autoSpaceDE w:val="0"/>
        <w:ind w:left="360"/>
        <w:rPr>
          <w:rFonts w:ascii="AR BERKLEY" w:hAnsi="AR BERKLEY"/>
          <w:color w:val="2A2A2A"/>
          <w:lang w:val="fr-FR"/>
        </w:rPr>
      </w:pPr>
    </w:p>
    <w:p w:rsidR="005C6B87"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lastRenderedPageBreak/>
        <w:br/>
        <w:t>J'ai aussi vu des paysages superbes:</w:t>
      </w:r>
    </w:p>
    <w:p w:rsidR="005C6B87"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Marcher 4 heures à plus de 3500 mètres autour du lac d'un volcan en </w:t>
      </w:r>
      <w:r w:rsidR="00A95A5C" w:rsidRPr="00B93E3D">
        <w:rPr>
          <w:rFonts w:ascii="AR BERKLEY" w:hAnsi="AR BERKLEY"/>
          <w:color w:val="2A2A2A"/>
          <w:lang w:val="fr-FR"/>
        </w:rPr>
        <w:t>commençant</w:t>
      </w:r>
      <w:r w:rsidRPr="00B93E3D">
        <w:rPr>
          <w:rFonts w:ascii="AR BERKLEY" w:hAnsi="AR BERKLEY"/>
          <w:color w:val="2A2A2A"/>
          <w:lang w:val="fr-FR"/>
        </w:rPr>
        <w:t xml:space="preserve"> dans le brouillard , pour continuer avec le soleil et finir sous la pluie donne des couleurs bigarrées à l'eau , au ciel , au paysage magnifique</w:t>
      </w:r>
      <w:r w:rsidRPr="00B93E3D">
        <w:rPr>
          <w:rFonts w:ascii="AR BERKLEY" w:hAnsi="AR BERKLEY"/>
          <w:color w:val="2A2A2A"/>
          <w:lang w:val="fr-FR"/>
        </w:rPr>
        <w:br/>
        <w:t>Marcher près d'1 heure , de 4500 à 4800 mètres au Cotopaxi , le plus haut volcan actif du monde, et finir sur son glacie</w:t>
      </w:r>
      <w:r w:rsidR="00A95A5C" w:rsidRPr="00B93E3D">
        <w:rPr>
          <w:rFonts w:ascii="AR BERKLEY" w:hAnsi="AR BERKLEY"/>
          <w:color w:val="2A2A2A"/>
          <w:lang w:val="fr-FR"/>
        </w:rPr>
        <w:t>r , dans une lenteur tranquille</w:t>
      </w:r>
      <w:r w:rsidRPr="00B93E3D">
        <w:rPr>
          <w:rFonts w:ascii="AR BERKLEY" w:hAnsi="AR BERKLEY"/>
          <w:color w:val="2A2A2A"/>
          <w:lang w:val="fr-FR"/>
        </w:rPr>
        <w:t>,</w:t>
      </w:r>
      <w:r w:rsidR="00A95A5C" w:rsidRPr="00B93E3D">
        <w:rPr>
          <w:rFonts w:ascii="AR BERKLEY" w:hAnsi="AR BERKLEY"/>
          <w:color w:val="2A2A2A"/>
          <w:lang w:val="fr-FR"/>
        </w:rPr>
        <w:t xml:space="preserve">   </w:t>
      </w:r>
      <w:r w:rsidRPr="00B93E3D">
        <w:rPr>
          <w:rFonts w:ascii="AR BERKLEY" w:hAnsi="AR BERKLEY"/>
          <w:color w:val="2A2A2A"/>
          <w:lang w:val="fr-FR"/>
        </w:rPr>
        <w:t>( l'air est moins présent ,la pollution aussi) , permet de tout relativiser ; chacun son rythme , il n'y a plus aucune compétition :le bonheur.</w:t>
      </w:r>
    </w:p>
    <w:p w:rsidR="005C6B87"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Découvrir le marché hyper coloré (et non un </w:t>
      </w:r>
      <w:r w:rsidR="00A95A5C" w:rsidRPr="00B93E3D">
        <w:rPr>
          <w:rFonts w:ascii="AR BERKLEY" w:hAnsi="AR BERKLEY"/>
          <w:color w:val="2A2A2A"/>
          <w:lang w:val="fr-FR"/>
        </w:rPr>
        <w:t>hypermarché</w:t>
      </w:r>
      <w:r w:rsidRPr="00B93E3D">
        <w:rPr>
          <w:rFonts w:ascii="AR BERKLEY" w:hAnsi="AR BERKLEY"/>
          <w:color w:val="2A2A2A"/>
          <w:lang w:val="fr-FR"/>
        </w:rPr>
        <w:t xml:space="preserve"> terne) de </w:t>
      </w:r>
      <w:proofErr w:type="spellStart"/>
      <w:r w:rsidRPr="00B93E3D">
        <w:rPr>
          <w:rFonts w:ascii="AR BERKLEY" w:hAnsi="AR BERKLEY"/>
          <w:color w:val="2A2A2A"/>
          <w:lang w:val="fr-FR"/>
        </w:rPr>
        <w:t>Otavalo</w:t>
      </w:r>
      <w:proofErr w:type="spellEnd"/>
      <w:r w:rsidRPr="00B93E3D">
        <w:rPr>
          <w:rFonts w:ascii="AR BERKLEY" w:hAnsi="AR BERKLEY"/>
          <w:color w:val="2A2A2A"/>
          <w:lang w:val="fr-FR"/>
        </w:rPr>
        <w:t xml:space="preserve"> est une découverte superbe, avec tout son artisanat local, riche et varié</w:t>
      </w:r>
      <w:r w:rsidR="00A95A5C" w:rsidRPr="00B93E3D">
        <w:rPr>
          <w:rFonts w:ascii="AR BERKLEY" w:hAnsi="AR BERKLEY"/>
          <w:color w:val="2A2A2A"/>
          <w:lang w:val="fr-FR"/>
        </w:rPr>
        <w:t>.</w:t>
      </w:r>
      <w:r w:rsidRPr="00B93E3D">
        <w:rPr>
          <w:rFonts w:ascii="AR BERKLEY" w:hAnsi="AR BERKLEY"/>
          <w:color w:val="2A2A2A"/>
          <w:lang w:val="fr-FR"/>
        </w:rPr>
        <w:br/>
        <w:t>Et terminer par quelques jours en Amazonie , au milieu de la foret dans des cabanes au confort rustique mais au combien naturel , accompagné d'un guide local , qui nous fait découvrir au cours de diverses marches en bottes , son monde animal, végétal, une véritable encyclopédie vivante , est une expérience unique</w:t>
      </w:r>
      <w:r w:rsidR="00A95A5C" w:rsidRPr="00B93E3D">
        <w:rPr>
          <w:rFonts w:ascii="AR BERKLEY" w:hAnsi="AR BERKLEY"/>
          <w:color w:val="2A2A2A"/>
          <w:lang w:val="fr-FR"/>
        </w:rPr>
        <w:t xml:space="preserve">. </w:t>
      </w:r>
      <w:r w:rsidRPr="00B93E3D">
        <w:rPr>
          <w:rFonts w:ascii="AR BERKLEY" w:hAnsi="AR BERKLEY"/>
          <w:color w:val="2A2A2A"/>
          <w:lang w:val="fr-FR"/>
        </w:rPr>
        <w:t>Cet homme nous explique également les dangers de la déforestation ; nous vivons l'un des problèmes majeurs de notre monde</w:t>
      </w:r>
      <w:r w:rsidR="00A95A5C" w:rsidRPr="00B93E3D">
        <w:rPr>
          <w:rFonts w:ascii="AR BERKLEY" w:hAnsi="AR BERKLEY"/>
          <w:color w:val="2A2A2A"/>
          <w:lang w:val="fr-FR"/>
        </w:rPr>
        <w:t>.</w:t>
      </w:r>
    </w:p>
    <w:p w:rsidR="005C6B87"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Finir par une </w:t>
      </w:r>
      <w:proofErr w:type="spellStart"/>
      <w:r w:rsidRPr="00B93E3D">
        <w:rPr>
          <w:rFonts w:ascii="AR BERKLEY" w:hAnsi="AR BERKLEY"/>
          <w:color w:val="2A2A2A"/>
          <w:lang w:val="fr-FR"/>
        </w:rPr>
        <w:t>rando</w:t>
      </w:r>
      <w:proofErr w:type="spellEnd"/>
      <w:r w:rsidRPr="00B93E3D">
        <w:rPr>
          <w:rFonts w:ascii="AR BERKLEY" w:hAnsi="AR BERKLEY"/>
          <w:color w:val="2A2A2A"/>
          <w:lang w:val="fr-FR"/>
        </w:rPr>
        <w:t xml:space="preserve"> en pirogue sans moteur de nuit sur le fleuve à écouter tous les nombre</w:t>
      </w:r>
      <w:r w:rsidR="00A95A5C" w:rsidRPr="00B93E3D">
        <w:rPr>
          <w:rFonts w:ascii="AR BERKLEY" w:hAnsi="AR BERKLEY"/>
          <w:color w:val="2A2A2A"/>
          <w:lang w:val="fr-FR"/>
        </w:rPr>
        <w:t>ux bruits de la nature nocturne</w:t>
      </w:r>
      <w:r w:rsidRPr="00B93E3D">
        <w:rPr>
          <w:rFonts w:ascii="AR BERKLEY" w:hAnsi="AR BERKLEY"/>
          <w:color w:val="2A2A2A"/>
          <w:lang w:val="fr-FR"/>
        </w:rPr>
        <w:t>, vous transporte littéralement dans un autre monde</w:t>
      </w:r>
      <w:r w:rsidR="00A95A5C" w:rsidRPr="00B93E3D">
        <w:rPr>
          <w:rFonts w:ascii="AR BERKLEY" w:hAnsi="AR BERKLEY"/>
          <w:color w:val="2A2A2A"/>
          <w:lang w:val="fr-FR"/>
        </w:rPr>
        <w:t>.</w:t>
      </w:r>
    </w:p>
    <w:p w:rsidR="00A95A5C" w:rsidRPr="00B93E3D"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Le retour sur terre est lent et progressif</w:t>
      </w:r>
      <w:r w:rsidR="00A95A5C" w:rsidRPr="00B93E3D">
        <w:rPr>
          <w:rFonts w:ascii="AR BERKLEY" w:hAnsi="AR BERKLEY"/>
          <w:color w:val="2A2A2A"/>
          <w:lang w:val="fr-FR"/>
        </w:rPr>
        <w:t>. I</w:t>
      </w:r>
      <w:r w:rsidRPr="00B93E3D">
        <w:rPr>
          <w:rFonts w:ascii="AR BERKLEY" w:hAnsi="AR BERKLEY"/>
          <w:color w:val="2A2A2A"/>
          <w:lang w:val="fr-FR"/>
        </w:rPr>
        <w:t xml:space="preserve">l faut quand </w:t>
      </w:r>
      <w:r w:rsidR="00A95A5C" w:rsidRPr="00B93E3D">
        <w:rPr>
          <w:rFonts w:ascii="AR BERKLEY" w:hAnsi="AR BERKLEY"/>
          <w:color w:val="2A2A2A"/>
          <w:lang w:val="fr-FR"/>
        </w:rPr>
        <w:t>même</w:t>
      </w:r>
      <w:r w:rsidRPr="00B93E3D">
        <w:rPr>
          <w:rFonts w:ascii="AR BERKLEY" w:hAnsi="AR BERKLEY"/>
          <w:color w:val="2A2A2A"/>
          <w:lang w:val="fr-FR"/>
        </w:rPr>
        <w:t xml:space="preserve"> revenir. Les </w:t>
      </w:r>
      <w:r w:rsidR="00A95A5C" w:rsidRPr="00B93E3D">
        <w:rPr>
          <w:rFonts w:ascii="AR BERKLEY" w:hAnsi="AR BERKLEY"/>
          <w:color w:val="2A2A2A"/>
          <w:lang w:val="fr-FR"/>
        </w:rPr>
        <w:t>pieds,</w:t>
      </w:r>
      <w:r w:rsidRPr="00B93E3D">
        <w:rPr>
          <w:rFonts w:ascii="AR BERKLEY" w:hAnsi="AR BERKLEY"/>
          <w:color w:val="2A2A2A"/>
          <w:lang w:val="fr-FR"/>
        </w:rPr>
        <w:t xml:space="preserve"> le corps sont en </w:t>
      </w:r>
      <w:r w:rsidR="00A95A5C" w:rsidRPr="00B93E3D">
        <w:rPr>
          <w:rFonts w:ascii="AR BERKLEY" w:hAnsi="AR BERKLEY"/>
          <w:color w:val="2A2A2A"/>
          <w:lang w:val="fr-FR"/>
        </w:rPr>
        <w:t>France,</w:t>
      </w:r>
      <w:r w:rsidRPr="00B93E3D">
        <w:rPr>
          <w:rFonts w:ascii="AR BERKLEY" w:hAnsi="AR BERKLEY"/>
          <w:color w:val="2A2A2A"/>
          <w:lang w:val="fr-FR"/>
        </w:rPr>
        <w:t xml:space="preserve"> le mental es</w:t>
      </w:r>
      <w:r w:rsidR="00A95A5C" w:rsidRPr="00B93E3D">
        <w:rPr>
          <w:rFonts w:ascii="AR BERKLEY" w:hAnsi="AR BERKLEY"/>
          <w:color w:val="2A2A2A"/>
          <w:lang w:val="fr-FR"/>
        </w:rPr>
        <w:t>t resté la bas plusieurs jours.</w:t>
      </w:r>
      <w:r w:rsidRPr="00B93E3D">
        <w:rPr>
          <w:rFonts w:ascii="AR BERKLEY" w:hAnsi="AR BERKLEY"/>
          <w:color w:val="2A2A2A"/>
          <w:lang w:val="fr-FR"/>
        </w:rPr>
        <w:br/>
        <w:t xml:space="preserve">Allez les souvenirs seront toujours présents dans la </w:t>
      </w:r>
      <w:r w:rsidR="00B93E3D" w:rsidRPr="00B93E3D">
        <w:rPr>
          <w:rFonts w:ascii="AR BERKLEY" w:hAnsi="AR BERKLEY"/>
          <w:color w:val="2A2A2A"/>
          <w:lang w:val="fr-FR"/>
        </w:rPr>
        <w:t>tête</w:t>
      </w:r>
      <w:r w:rsidRPr="00B93E3D">
        <w:rPr>
          <w:rFonts w:ascii="AR BERKLEY" w:hAnsi="AR BERKLEY"/>
          <w:color w:val="2A2A2A"/>
          <w:lang w:val="fr-FR"/>
        </w:rPr>
        <w:t xml:space="preserve"> et les expériences vécues ont été nombreuses et laisseront des traces merveilleuses et serviront pour </w:t>
      </w:r>
      <w:r w:rsidR="00A95A5C" w:rsidRPr="00B93E3D">
        <w:rPr>
          <w:rFonts w:ascii="AR BERKLEY" w:hAnsi="AR BERKLEY"/>
          <w:color w:val="2A2A2A"/>
          <w:lang w:val="fr-FR"/>
        </w:rPr>
        <w:t xml:space="preserve">mener diverses actions. </w:t>
      </w:r>
    </w:p>
    <w:p w:rsidR="00A841A5" w:rsidRDefault="009A53F5" w:rsidP="00A95A5C">
      <w:pPr>
        <w:overflowPunct w:val="0"/>
        <w:autoSpaceDE w:val="0"/>
        <w:ind w:left="360"/>
        <w:rPr>
          <w:rFonts w:ascii="AR BERKLEY" w:hAnsi="AR BERKLEY"/>
          <w:color w:val="2A2A2A"/>
          <w:lang w:val="fr-FR"/>
        </w:rPr>
      </w:pPr>
      <w:r w:rsidRPr="00B93E3D">
        <w:rPr>
          <w:rFonts w:ascii="AR BERKLEY" w:hAnsi="AR BERKLEY"/>
          <w:color w:val="2A2A2A"/>
          <w:lang w:val="fr-FR"/>
        </w:rPr>
        <w:br/>
        <w:t xml:space="preserve">Merci à Thierry pour son organisation parfaite, sa connaissance du </w:t>
      </w:r>
      <w:r w:rsidR="00A95A5C" w:rsidRPr="00B93E3D">
        <w:rPr>
          <w:rFonts w:ascii="AR BERKLEY" w:hAnsi="AR BERKLEY"/>
          <w:color w:val="2A2A2A"/>
          <w:lang w:val="fr-FR"/>
        </w:rPr>
        <w:t>pays,</w:t>
      </w:r>
      <w:r w:rsidRPr="00B93E3D">
        <w:rPr>
          <w:rFonts w:ascii="AR BERKLEY" w:hAnsi="AR BERKLEY"/>
          <w:color w:val="2A2A2A"/>
          <w:lang w:val="fr-FR"/>
        </w:rPr>
        <w:t xml:space="preserve"> des </w:t>
      </w:r>
      <w:r w:rsidR="00A95A5C" w:rsidRPr="00B93E3D">
        <w:rPr>
          <w:rFonts w:ascii="AR BERKLEY" w:hAnsi="AR BERKLEY"/>
          <w:color w:val="2A2A2A"/>
          <w:lang w:val="fr-FR"/>
        </w:rPr>
        <w:t>gens,</w:t>
      </w:r>
      <w:r w:rsidRPr="00B93E3D">
        <w:rPr>
          <w:rFonts w:ascii="AR BERKLEY" w:hAnsi="AR BERKLEY"/>
          <w:color w:val="2A2A2A"/>
          <w:lang w:val="fr-FR"/>
        </w:rPr>
        <w:t xml:space="preserve"> sa gentillesse et son </w:t>
      </w:r>
      <w:r w:rsidR="00A95A5C" w:rsidRPr="00B93E3D">
        <w:rPr>
          <w:rFonts w:ascii="AR BERKLEY" w:hAnsi="AR BERKLEY"/>
          <w:color w:val="2A2A2A"/>
          <w:lang w:val="fr-FR"/>
        </w:rPr>
        <w:t>rôle</w:t>
      </w:r>
      <w:r w:rsidRPr="00B93E3D">
        <w:rPr>
          <w:rFonts w:ascii="AR BERKLEY" w:hAnsi="AR BERKLEY"/>
          <w:color w:val="2A2A2A"/>
          <w:lang w:val="fr-FR"/>
        </w:rPr>
        <w:t xml:space="preserve"> permanent de traducteur.</w:t>
      </w:r>
      <w:r w:rsidRPr="00B93E3D">
        <w:rPr>
          <w:rFonts w:ascii="AR BERKLEY" w:hAnsi="AR BERKLEY"/>
          <w:color w:val="2A2A2A"/>
          <w:lang w:val="fr-FR"/>
        </w:rPr>
        <w:br/>
        <w:t xml:space="preserve">Et merci aussi à nos cousins québécois toujours ouverts et </w:t>
      </w:r>
      <w:r w:rsidR="00A95A5C" w:rsidRPr="00B93E3D">
        <w:rPr>
          <w:rFonts w:ascii="AR BERKLEY" w:hAnsi="AR BERKLEY"/>
          <w:color w:val="2A2A2A"/>
          <w:lang w:val="fr-FR"/>
        </w:rPr>
        <w:t>prêts</w:t>
      </w:r>
      <w:r w:rsidRPr="00B93E3D">
        <w:rPr>
          <w:rFonts w:ascii="AR BERKLEY" w:hAnsi="AR BERKLEY"/>
          <w:color w:val="2A2A2A"/>
          <w:lang w:val="fr-FR"/>
        </w:rPr>
        <w:t xml:space="preserve"> à découvrir d'autres hommes et d'autres lieux</w:t>
      </w:r>
      <w:r w:rsidRPr="00B93E3D">
        <w:rPr>
          <w:rFonts w:ascii="AR BERKLEY" w:hAnsi="AR BERKLEY"/>
          <w:color w:val="2A2A2A"/>
          <w:lang w:val="fr-FR"/>
        </w:rPr>
        <w:br/>
      </w:r>
      <w:r w:rsidR="00A95A5C" w:rsidRPr="00B93E3D">
        <w:rPr>
          <w:rFonts w:ascii="AR BERKLEY" w:hAnsi="AR BERKLEY"/>
          <w:color w:val="2A2A2A"/>
          <w:lang w:val="fr-FR"/>
        </w:rPr>
        <w:t>Moi, qui</w:t>
      </w:r>
      <w:r w:rsidRPr="00B93E3D">
        <w:rPr>
          <w:rFonts w:ascii="AR BERKLEY" w:hAnsi="AR BERKLEY"/>
          <w:color w:val="2A2A2A"/>
          <w:lang w:val="fr-FR"/>
        </w:rPr>
        <w:t xml:space="preserve"> ai vécu quelques temps à l'étranger et voyagé dans de nombreux </w:t>
      </w:r>
      <w:r w:rsidR="00A95A5C" w:rsidRPr="00B93E3D">
        <w:rPr>
          <w:rFonts w:ascii="AR BERKLEY" w:hAnsi="AR BERKLEY"/>
          <w:color w:val="2A2A2A"/>
          <w:lang w:val="fr-FR"/>
        </w:rPr>
        <w:t>pays,</w:t>
      </w:r>
      <w:r w:rsidRPr="00B93E3D">
        <w:rPr>
          <w:rFonts w:ascii="AR BERKLEY" w:hAnsi="AR BERKLEY"/>
          <w:color w:val="2A2A2A"/>
          <w:lang w:val="fr-FR"/>
        </w:rPr>
        <w:t xml:space="preserve"> ce voyage fut le plus abouti sur tous les points; social, humanitaire, culturel, environnemental</w:t>
      </w:r>
      <w:r w:rsidR="00A95A5C" w:rsidRPr="00B93E3D">
        <w:rPr>
          <w:rFonts w:ascii="AR BERKLEY" w:hAnsi="AR BERKLEY"/>
          <w:color w:val="2A2A2A"/>
          <w:lang w:val="fr-FR"/>
        </w:rPr>
        <w:t>.</w:t>
      </w:r>
      <w:r w:rsidRPr="00B93E3D">
        <w:rPr>
          <w:rFonts w:ascii="AR BERKLEY" w:hAnsi="AR BERKLEY"/>
          <w:color w:val="2A2A2A"/>
          <w:lang w:val="fr-FR"/>
        </w:rPr>
        <w:br/>
        <w:t xml:space="preserve"> </w:t>
      </w:r>
      <w:r w:rsidRPr="00B93E3D">
        <w:rPr>
          <w:rFonts w:ascii="AR BERKLEY" w:hAnsi="AR BERKLEY"/>
          <w:color w:val="2A2A2A"/>
          <w:lang w:val="fr-FR"/>
        </w:rPr>
        <w:br/>
        <w:t xml:space="preserve">Je suis </w:t>
      </w:r>
      <w:r w:rsidR="00A95A5C" w:rsidRPr="00B93E3D">
        <w:rPr>
          <w:rFonts w:ascii="AR BERKLEY" w:hAnsi="AR BERKLEY"/>
          <w:color w:val="2A2A2A"/>
          <w:lang w:val="fr-FR"/>
        </w:rPr>
        <w:t xml:space="preserve">allé </w:t>
      </w:r>
      <w:r w:rsidR="00B93E3D" w:rsidRPr="00B93E3D">
        <w:rPr>
          <w:rFonts w:ascii="AR BERKLEY" w:hAnsi="AR BERKLEY"/>
          <w:color w:val="2A2A2A"/>
          <w:lang w:val="fr-FR"/>
        </w:rPr>
        <w:t>au-delà</w:t>
      </w:r>
      <w:r w:rsidR="00A95A5C" w:rsidRPr="00B93E3D">
        <w:rPr>
          <w:rFonts w:ascii="AR BERKLEY" w:hAnsi="AR BERKLEY"/>
          <w:color w:val="2A2A2A"/>
          <w:lang w:val="fr-FR"/>
        </w:rPr>
        <w:t xml:space="preserve"> de mes espérances</w:t>
      </w:r>
      <w:r w:rsidR="00A95A5C" w:rsidRPr="00B93E3D">
        <w:rPr>
          <w:rFonts w:ascii="AR BERKLEY" w:hAnsi="AR BERKLEY"/>
          <w:color w:val="2A2A2A"/>
          <w:lang w:val="fr-FR"/>
        </w:rPr>
        <w:br/>
      </w:r>
      <w:r w:rsidRPr="00B93E3D">
        <w:rPr>
          <w:rFonts w:ascii="AR BERKLEY" w:hAnsi="AR BERKLEY"/>
          <w:color w:val="2A2A2A"/>
          <w:lang w:val="fr-FR"/>
        </w:rPr>
        <w:t>Alain</w:t>
      </w:r>
      <w:r w:rsidRPr="00B93E3D">
        <w:rPr>
          <w:rFonts w:ascii="AR BERKLEY" w:hAnsi="AR BERKLEY"/>
          <w:color w:val="2A2A2A"/>
          <w:lang w:val="fr-FR"/>
        </w:rPr>
        <w:br/>
        <w:t>Un gaulois de Brindas près de Lugdunum</w:t>
      </w:r>
    </w:p>
    <w:p w:rsidR="00B93E3D" w:rsidRDefault="00B93E3D" w:rsidP="00A95A5C">
      <w:pPr>
        <w:overflowPunct w:val="0"/>
        <w:autoSpaceDE w:val="0"/>
        <w:ind w:left="360"/>
        <w:rPr>
          <w:rFonts w:ascii="AR BERKLEY" w:hAnsi="AR BERKLEY"/>
          <w:color w:val="2A2A2A"/>
          <w:lang w:val="fr-FR"/>
        </w:rPr>
      </w:pPr>
    </w:p>
    <w:p w:rsidR="00B93E3D" w:rsidRDefault="00B93E3D" w:rsidP="00A95A5C">
      <w:pPr>
        <w:overflowPunct w:val="0"/>
        <w:autoSpaceDE w:val="0"/>
        <w:ind w:left="360"/>
        <w:rPr>
          <w:rFonts w:ascii="AR BERKLEY" w:hAnsi="AR BERKLEY"/>
          <w:color w:val="2A2A2A"/>
          <w:lang w:val="fr-FR"/>
        </w:rPr>
      </w:pPr>
    </w:p>
    <w:p w:rsidR="00B93E3D" w:rsidRPr="00B93E3D" w:rsidRDefault="00B93E3D" w:rsidP="00A95A5C">
      <w:pPr>
        <w:overflowPunct w:val="0"/>
        <w:autoSpaceDE w:val="0"/>
        <w:ind w:left="360"/>
        <w:rPr>
          <w:rFonts w:ascii="AR BERKLEY" w:hAnsi="AR BERKLEY"/>
          <w:color w:val="2A2A2A"/>
          <w:lang w:val="fr-FR"/>
        </w:rPr>
      </w:pPr>
    </w:p>
    <w:p w:rsidR="009A53F5" w:rsidRPr="009A53F5" w:rsidRDefault="009A53F5" w:rsidP="00A95A5C">
      <w:pPr>
        <w:overflowPunct w:val="0"/>
        <w:autoSpaceDE w:val="0"/>
        <w:ind w:left="360"/>
        <w:rPr>
          <w:color w:val="2A2A2A"/>
          <w:lang w:val="fr-FR"/>
        </w:rPr>
      </w:pPr>
      <w:r w:rsidRPr="005C6B87">
        <w:rPr>
          <w:rFonts w:ascii="Bradley Hand ITC" w:hAnsi="Bradley Hand ITC"/>
          <w:color w:val="2A2A2A"/>
          <w:lang w:val="fr-FR"/>
        </w:rPr>
        <w:br/>
      </w:r>
      <w:r w:rsidRPr="009A53F5">
        <w:rPr>
          <w:color w:val="2A2A2A"/>
          <w:lang w:val="fr-FR"/>
        </w:rPr>
        <w:t xml:space="preserve"> </w:t>
      </w:r>
      <w:r w:rsidRPr="00012D71">
        <w:rPr>
          <w:color w:val="0000FF"/>
          <w:u w:val="single"/>
          <w:lang w:val="fr-FR"/>
        </w:rPr>
        <w:t xml:space="preserve"> </w:t>
      </w:r>
    </w:p>
    <w:p w:rsidR="001C1B80" w:rsidRPr="001C7408" w:rsidRDefault="001C1B80" w:rsidP="001C1B80">
      <w:pPr>
        <w:jc w:val="center"/>
        <w:rPr>
          <w:color w:val="FF0000"/>
          <w:sz w:val="40"/>
          <w:szCs w:val="40"/>
          <w:lang w:val="fr-FR"/>
        </w:rPr>
      </w:pPr>
      <w:r w:rsidRPr="001C7408">
        <w:rPr>
          <w:color w:val="FF0000"/>
          <w:sz w:val="40"/>
          <w:szCs w:val="40"/>
          <w:lang w:val="fr-FR"/>
        </w:rPr>
        <w:lastRenderedPageBreak/>
        <w:t>Budget des dépenses de nos voyages</w:t>
      </w:r>
    </w:p>
    <w:p w:rsidR="001C1B80" w:rsidRPr="001C7408" w:rsidRDefault="001C1B80" w:rsidP="001C1B80">
      <w:pPr>
        <w:rPr>
          <w:color w:val="0000FF"/>
          <w:szCs w:val="24"/>
          <w:lang w:val="fr-FR"/>
        </w:rPr>
      </w:pPr>
    </w:p>
    <w:p w:rsidR="001C1B80" w:rsidRPr="001C7408" w:rsidRDefault="001C1B80" w:rsidP="001C1B80">
      <w:pPr>
        <w:rPr>
          <w:color w:val="0000FF"/>
          <w:szCs w:val="24"/>
          <w:lang w:val="fr-FR"/>
        </w:rPr>
      </w:pPr>
    </w:p>
    <w:p w:rsidR="001C1B80" w:rsidRPr="001C7408" w:rsidRDefault="001C1B80" w:rsidP="001C1B80">
      <w:pPr>
        <w:rPr>
          <w:color w:val="000000"/>
          <w:szCs w:val="24"/>
          <w:lang w:val="fr-FR"/>
        </w:rPr>
      </w:pPr>
      <w:r w:rsidRPr="001C7408">
        <w:rPr>
          <w:color w:val="000000"/>
          <w:szCs w:val="24"/>
          <w:lang w:val="fr-FR"/>
        </w:rPr>
        <w:t>Frais de logement (gîte, hôt</w:t>
      </w:r>
      <w:r w:rsidR="00D53FE1">
        <w:rPr>
          <w:color w:val="000000"/>
          <w:szCs w:val="24"/>
          <w:lang w:val="fr-FR"/>
        </w:rPr>
        <w:t>e</w:t>
      </w:r>
      <w:r w:rsidR="0064567B">
        <w:rPr>
          <w:color w:val="000000"/>
          <w:szCs w:val="24"/>
          <w:lang w:val="fr-FR"/>
        </w:rPr>
        <w:t>l, familles, communautés) :</w:t>
      </w:r>
      <w:r w:rsidR="0064567B">
        <w:rPr>
          <w:color w:val="000000"/>
          <w:szCs w:val="24"/>
          <w:lang w:val="fr-FR"/>
        </w:rPr>
        <w:tab/>
      </w:r>
      <w:r w:rsidR="0064567B">
        <w:rPr>
          <w:color w:val="000000"/>
          <w:szCs w:val="24"/>
          <w:lang w:val="fr-FR"/>
        </w:rPr>
        <w:tab/>
      </w:r>
      <w:r w:rsidR="0064567B">
        <w:rPr>
          <w:color w:val="000000"/>
          <w:szCs w:val="24"/>
          <w:lang w:val="fr-FR"/>
        </w:rPr>
        <w:tab/>
        <w:t>35</w:t>
      </w:r>
      <w:r w:rsidRPr="001C7408">
        <w:rPr>
          <w:color w:val="000000"/>
          <w:szCs w:val="24"/>
          <w:lang w:val="fr-FR"/>
        </w:rPr>
        <w:t xml:space="preserve"> %</w:t>
      </w:r>
      <w:r w:rsidRPr="001C7408">
        <w:rPr>
          <w:color w:val="000000"/>
          <w:szCs w:val="24"/>
          <w:lang w:val="fr-FR"/>
        </w:rPr>
        <w:tab/>
      </w:r>
    </w:p>
    <w:p w:rsidR="001C1B80" w:rsidRPr="001C7408" w:rsidRDefault="001C1B80" w:rsidP="001C1B80">
      <w:pPr>
        <w:rPr>
          <w:color w:val="000000"/>
          <w:sz w:val="28"/>
          <w:szCs w:val="28"/>
          <w:lang w:val="fr-FR"/>
        </w:rPr>
      </w:pPr>
    </w:p>
    <w:p w:rsidR="001C1B80" w:rsidRPr="001C7408" w:rsidRDefault="001C1B80" w:rsidP="001C1B80">
      <w:pPr>
        <w:rPr>
          <w:color w:val="000000"/>
          <w:sz w:val="28"/>
          <w:szCs w:val="28"/>
          <w:lang w:val="fr-FR"/>
        </w:rPr>
      </w:pPr>
    </w:p>
    <w:p w:rsidR="001C1B80" w:rsidRPr="001C7408" w:rsidRDefault="001C1B80" w:rsidP="001C1B80">
      <w:pPr>
        <w:rPr>
          <w:color w:val="000000"/>
          <w:szCs w:val="24"/>
          <w:lang w:val="fr-FR"/>
        </w:rPr>
      </w:pPr>
      <w:r w:rsidRPr="001C7408">
        <w:rPr>
          <w:color w:val="000000"/>
          <w:szCs w:val="24"/>
          <w:lang w:val="fr-FR"/>
        </w:rPr>
        <w:t xml:space="preserve">Alimentation (petit-déjeuner, </w:t>
      </w:r>
      <w:proofErr w:type="gramStart"/>
      <w:r w:rsidR="001C7408">
        <w:rPr>
          <w:color w:val="000000"/>
          <w:szCs w:val="24"/>
          <w:lang w:val="fr-FR"/>
        </w:rPr>
        <w:t>dîner</w:t>
      </w:r>
      <w:proofErr w:type="gramEnd"/>
      <w:r w:rsidRPr="001C7408">
        <w:rPr>
          <w:color w:val="000000"/>
          <w:szCs w:val="24"/>
          <w:lang w:val="fr-FR"/>
        </w:rPr>
        <w:t xml:space="preserve">, </w:t>
      </w:r>
      <w:r w:rsidR="001C7408">
        <w:rPr>
          <w:color w:val="000000"/>
          <w:szCs w:val="24"/>
          <w:lang w:val="fr-FR"/>
        </w:rPr>
        <w:t>souper</w:t>
      </w:r>
      <w:r w:rsidR="0064567B">
        <w:rPr>
          <w:color w:val="000000"/>
          <w:szCs w:val="24"/>
          <w:lang w:val="fr-FR"/>
        </w:rPr>
        <w:t>) :</w:t>
      </w:r>
      <w:r w:rsidR="0064567B">
        <w:rPr>
          <w:color w:val="000000"/>
          <w:szCs w:val="24"/>
          <w:lang w:val="fr-FR"/>
        </w:rPr>
        <w:tab/>
      </w:r>
      <w:r w:rsidR="0064567B">
        <w:rPr>
          <w:color w:val="000000"/>
          <w:szCs w:val="24"/>
          <w:lang w:val="fr-FR"/>
        </w:rPr>
        <w:tab/>
      </w:r>
      <w:r w:rsidR="0064567B">
        <w:rPr>
          <w:color w:val="000000"/>
          <w:szCs w:val="24"/>
          <w:lang w:val="fr-FR"/>
        </w:rPr>
        <w:tab/>
      </w:r>
      <w:r w:rsidR="0064567B">
        <w:rPr>
          <w:color w:val="000000"/>
          <w:szCs w:val="24"/>
          <w:lang w:val="fr-FR"/>
        </w:rPr>
        <w:tab/>
        <w:t>2</w:t>
      </w:r>
      <w:r w:rsidRPr="001C7408">
        <w:rPr>
          <w:color w:val="000000"/>
          <w:szCs w:val="24"/>
          <w:lang w:val="fr-FR"/>
        </w:rPr>
        <w:t>5 %</w:t>
      </w:r>
    </w:p>
    <w:p w:rsidR="001C1B80" w:rsidRPr="001C7408" w:rsidRDefault="001C1B80" w:rsidP="001C1B80">
      <w:pPr>
        <w:rPr>
          <w:color w:val="000000"/>
          <w:sz w:val="28"/>
          <w:szCs w:val="28"/>
          <w:lang w:val="fr-FR"/>
        </w:rPr>
      </w:pPr>
    </w:p>
    <w:p w:rsidR="001C1B80" w:rsidRPr="001C7408" w:rsidRDefault="001C1B80" w:rsidP="001C1B80">
      <w:pPr>
        <w:rPr>
          <w:color w:val="000000"/>
          <w:sz w:val="28"/>
          <w:szCs w:val="28"/>
          <w:lang w:val="fr-FR"/>
        </w:rPr>
      </w:pPr>
    </w:p>
    <w:p w:rsidR="001C1B80" w:rsidRPr="001C7408" w:rsidRDefault="001C1B80" w:rsidP="001C1B80">
      <w:pPr>
        <w:rPr>
          <w:color w:val="000000"/>
          <w:szCs w:val="24"/>
          <w:lang w:val="fr-FR"/>
        </w:rPr>
      </w:pPr>
      <w:r w:rsidRPr="001C7408">
        <w:rPr>
          <w:color w:val="000000"/>
          <w:szCs w:val="24"/>
          <w:lang w:val="fr-FR"/>
        </w:rPr>
        <w:t>Frais de transport :</w:t>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t>15 %</w:t>
      </w:r>
      <w:r w:rsidRPr="001C7408">
        <w:rPr>
          <w:color w:val="000000"/>
          <w:szCs w:val="24"/>
          <w:lang w:val="fr-FR"/>
        </w:rPr>
        <w:tab/>
      </w:r>
      <w:r w:rsidRPr="001C7408">
        <w:rPr>
          <w:color w:val="000000"/>
          <w:szCs w:val="24"/>
          <w:lang w:val="fr-FR"/>
        </w:rPr>
        <w:tab/>
      </w:r>
      <w:r w:rsidRPr="001C7408">
        <w:rPr>
          <w:color w:val="000000"/>
          <w:szCs w:val="24"/>
          <w:lang w:val="fr-FR"/>
        </w:rPr>
        <w:tab/>
      </w:r>
    </w:p>
    <w:p w:rsidR="001C1B80" w:rsidRPr="001C7408" w:rsidRDefault="001C1B80" w:rsidP="001C1B80">
      <w:pPr>
        <w:rPr>
          <w:color w:val="000000"/>
          <w:sz w:val="28"/>
          <w:szCs w:val="28"/>
          <w:lang w:val="fr-FR"/>
        </w:rPr>
      </w:pPr>
    </w:p>
    <w:p w:rsidR="001C1B80" w:rsidRPr="001C7408" w:rsidRDefault="001C1B80" w:rsidP="001C1B80">
      <w:pPr>
        <w:rPr>
          <w:color w:val="000000"/>
          <w:szCs w:val="24"/>
          <w:lang w:val="fr-FR"/>
        </w:rPr>
      </w:pPr>
      <w:r w:rsidRPr="001C7408">
        <w:rPr>
          <w:color w:val="000000"/>
          <w:szCs w:val="24"/>
          <w:lang w:val="fr-FR"/>
        </w:rPr>
        <w:t>Entrées des parcs ou musées :</w:t>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t>02 %</w:t>
      </w:r>
    </w:p>
    <w:p w:rsidR="001C1B80" w:rsidRPr="001C7408" w:rsidRDefault="001C1B80" w:rsidP="001C1B80">
      <w:pPr>
        <w:rPr>
          <w:color w:val="000000"/>
          <w:sz w:val="28"/>
          <w:szCs w:val="28"/>
          <w:lang w:val="fr-FR"/>
        </w:rPr>
      </w:pPr>
    </w:p>
    <w:p w:rsidR="001C1B80" w:rsidRPr="001C7408" w:rsidRDefault="001C1B80" w:rsidP="001C1B80">
      <w:pPr>
        <w:rPr>
          <w:color w:val="000000"/>
          <w:sz w:val="28"/>
          <w:szCs w:val="28"/>
          <w:lang w:val="fr-FR"/>
        </w:rPr>
      </w:pPr>
    </w:p>
    <w:p w:rsidR="001C1B80" w:rsidRPr="001C7408" w:rsidRDefault="001C1B80" w:rsidP="001C1B80">
      <w:pPr>
        <w:rPr>
          <w:color w:val="000000"/>
          <w:szCs w:val="24"/>
          <w:lang w:val="fr-FR"/>
        </w:rPr>
      </w:pPr>
      <w:r w:rsidRPr="001C7408">
        <w:rPr>
          <w:color w:val="000000"/>
          <w:szCs w:val="24"/>
          <w:lang w:val="fr-FR"/>
        </w:rPr>
        <w:t>Divers (pourboires, téléphone) :</w:t>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t>03 %</w:t>
      </w:r>
    </w:p>
    <w:p w:rsidR="001C1B80" w:rsidRPr="001C7408" w:rsidRDefault="001C1B80" w:rsidP="001C1B80">
      <w:pPr>
        <w:rPr>
          <w:color w:val="000000"/>
          <w:sz w:val="28"/>
          <w:szCs w:val="28"/>
          <w:lang w:val="fr-FR"/>
        </w:rPr>
      </w:pPr>
    </w:p>
    <w:p w:rsidR="001C1B80" w:rsidRPr="001C7408" w:rsidRDefault="001C1B80" w:rsidP="001C1B80">
      <w:pPr>
        <w:rPr>
          <w:color w:val="000000"/>
          <w:sz w:val="28"/>
          <w:szCs w:val="28"/>
          <w:lang w:val="fr-FR"/>
        </w:rPr>
      </w:pPr>
    </w:p>
    <w:p w:rsidR="001C1B80" w:rsidRPr="001C7408" w:rsidRDefault="001C1B80" w:rsidP="008655F5">
      <w:pPr>
        <w:rPr>
          <w:color w:val="000000"/>
          <w:szCs w:val="24"/>
          <w:lang w:val="fr-FR"/>
        </w:rPr>
      </w:pPr>
      <w:r w:rsidRPr="001C7408">
        <w:rPr>
          <w:color w:val="000000"/>
          <w:szCs w:val="24"/>
          <w:lang w:val="fr-FR"/>
        </w:rPr>
        <w:t xml:space="preserve">Aide </w:t>
      </w:r>
      <w:r w:rsidR="008655F5">
        <w:rPr>
          <w:color w:val="000000"/>
          <w:szCs w:val="24"/>
          <w:lang w:val="fr-FR"/>
        </w:rPr>
        <w:t>financière directe à la réalisation du projet :</w:t>
      </w:r>
      <w:r w:rsidR="008655F5">
        <w:rPr>
          <w:color w:val="000000"/>
          <w:szCs w:val="24"/>
          <w:lang w:val="fr-FR"/>
        </w:rPr>
        <w:tab/>
      </w:r>
      <w:r w:rsidR="008655F5">
        <w:rPr>
          <w:color w:val="000000"/>
          <w:szCs w:val="24"/>
          <w:lang w:val="fr-FR"/>
        </w:rPr>
        <w:tab/>
      </w:r>
      <w:r w:rsidR="008655F5">
        <w:rPr>
          <w:color w:val="000000"/>
          <w:szCs w:val="24"/>
          <w:lang w:val="fr-FR"/>
        </w:rPr>
        <w:tab/>
      </w:r>
      <w:r w:rsidRPr="001C7408">
        <w:rPr>
          <w:color w:val="000000"/>
          <w:szCs w:val="24"/>
          <w:lang w:val="fr-FR"/>
        </w:rPr>
        <w:tab/>
        <w:t>10 %</w:t>
      </w:r>
    </w:p>
    <w:p w:rsidR="001C1B80" w:rsidRPr="001C7408" w:rsidRDefault="001C1B80" w:rsidP="001C1B80">
      <w:pPr>
        <w:rPr>
          <w:color w:val="000000"/>
          <w:sz w:val="28"/>
          <w:szCs w:val="28"/>
          <w:lang w:val="fr-FR"/>
        </w:rPr>
      </w:pPr>
    </w:p>
    <w:p w:rsidR="001C1B80" w:rsidRPr="001C7408" w:rsidRDefault="001C1B80" w:rsidP="001C1B80">
      <w:pPr>
        <w:rPr>
          <w:color w:val="000000"/>
          <w:sz w:val="28"/>
          <w:szCs w:val="28"/>
          <w:lang w:val="fr-FR"/>
        </w:rPr>
      </w:pPr>
    </w:p>
    <w:p w:rsidR="001C1B80" w:rsidRPr="001C7408" w:rsidRDefault="001C1B80" w:rsidP="001C1B80">
      <w:pPr>
        <w:rPr>
          <w:color w:val="000000"/>
          <w:szCs w:val="24"/>
          <w:lang w:val="fr-FR"/>
        </w:rPr>
      </w:pPr>
      <w:r w:rsidRPr="001C7408">
        <w:rPr>
          <w:color w:val="000000"/>
          <w:szCs w:val="24"/>
          <w:lang w:val="fr-FR"/>
        </w:rPr>
        <w:t>Frais d’encadrement :</w:t>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Pr="001C7408">
        <w:rPr>
          <w:color w:val="000000"/>
          <w:szCs w:val="24"/>
          <w:lang w:val="fr-FR"/>
        </w:rPr>
        <w:tab/>
      </w:r>
      <w:r w:rsidR="00D53FE1">
        <w:rPr>
          <w:color w:val="000000"/>
          <w:szCs w:val="24"/>
          <w:lang w:val="fr-FR"/>
        </w:rPr>
        <w:t>1</w:t>
      </w:r>
      <w:r w:rsidR="0064567B">
        <w:rPr>
          <w:color w:val="000000"/>
          <w:szCs w:val="24"/>
          <w:lang w:val="fr-FR"/>
        </w:rPr>
        <w:t>0</w:t>
      </w:r>
      <w:r w:rsidRPr="001C7408">
        <w:rPr>
          <w:color w:val="000000"/>
          <w:szCs w:val="24"/>
          <w:lang w:val="fr-FR"/>
        </w:rPr>
        <w:t xml:space="preserve"> %</w:t>
      </w:r>
    </w:p>
    <w:p w:rsidR="001C1B80" w:rsidRPr="001C7408" w:rsidRDefault="001C1B80" w:rsidP="001C1B80">
      <w:pPr>
        <w:jc w:val="center"/>
        <w:rPr>
          <w:color w:val="FF0000"/>
          <w:sz w:val="16"/>
          <w:szCs w:val="16"/>
          <w:lang w:val="fr-FR"/>
        </w:rPr>
      </w:pPr>
    </w:p>
    <w:p w:rsidR="001C1B80" w:rsidRPr="001C7408" w:rsidRDefault="0003447E" w:rsidP="001C1B80">
      <w:pPr>
        <w:jc w:val="center"/>
        <w:rPr>
          <w:rFonts w:ascii="Times New Roman" w:hAnsi="Times New Roman"/>
          <w:color w:val="FF0000"/>
          <w:sz w:val="20"/>
          <w:lang w:val="fr-FR"/>
        </w:rPr>
      </w:pPr>
      <w:r>
        <w:rPr>
          <w:noProof/>
          <w:color w:val="FF0000"/>
          <w:sz w:val="40"/>
          <w:lang w:val="fr-FR" w:eastAsia="fr-FR"/>
        </w:rPr>
        <w:drawing>
          <wp:inline distT="0" distB="0" distL="0" distR="0">
            <wp:extent cx="3286125" cy="24669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solidFill>
                      <a:srgbClr val="FFFFFF"/>
                    </a:solidFill>
                    <a:ln>
                      <a:noFill/>
                    </a:ln>
                  </pic:spPr>
                </pic:pic>
              </a:graphicData>
            </a:graphic>
          </wp:inline>
        </w:drawing>
      </w:r>
    </w:p>
    <w:p w:rsidR="001C1B80" w:rsidRPr="001C7408" w:rsidRDefault="001C1B80" w:rsidP="001C1B80">
      <w:pPr>
        <w:jc w:val="center"/>
        <w:rPr>
          <w:rFonts w:ascii="Times New Roman" w:hAnsi="Times New Roman"/>
          <w:color w:val="FF0000"/>
          <w:sz w:val="20"/>
          <w:lang w:val="fr-FR"/>
        </w:rPr>
      </w:pPr>
    </w:p>
    <w:p w:rsidR="001C1B80" w:rsidRPr="001C7408" w:rsidRDefault="001C1B80" w:rsidP="001C1B80">
      <w:pPr>
        <w:jc w:val="center"/>
        <w:rPr>
          <w:rFonts w:ascii="Times New Roman" w:hAnsi="Times New Roman"/>
          <w:i/>
          <w:color w:val="339966"/>
          <w:sz w:val="20"/>
          <w:lang w:val="fr-FR"/>
        </w:rPr>
      </w:pPr>
      <w:r w:rsidRPr="001C7408">
        <w:rPr>
          <w:rFonts w:ascii="Times New Roman" w:hAnsi="Times New Roman"/>
          <w:i/>
          <w:color w:val="339966"/>
          <w:sz w:val="20"/>
          <w:lang w:val="fr-FR"/>
        </w:rPr>
        <w:t xml:space="preserve">Le lac </w:t>
      </w:r>
      <w:proofErr w:type="spellStart"/>
      <w:r w:rsidRPr="001C7408">
        <w:rPr>
          <w:rFonts w:ascii="Times New Roman" w:hAnsi="Times New Roman"/>
          <w:i/>
          <w:color w:val="339966"/>
          <w:sz w:val="20"/>
          <w:lang w:val="fr-FR"/>
        </w:rPr>
        <w:t>Cuicocha</w:t>
      </w:r>
      <w:proofErr w:type="spellEnd"/>
      <w:r w:rsidRPr="001C7408">
        <w:rPr>
          <w:rFonts w:ascii="Times New Roman" w:hAnsi="Times New Roman"/>
          <w:i/>
          <w:color w:val="339966"/>
          <w:sz w:val="20"/>
          <w:lang w:val="fr-FR"/>
        </w:rPr>
        <w:t xml:space="preserve"> (province de l’Imbabura)</w:t>
      </w:r>
    </w:p>
    <w:p w:rsidR="001C1B80" w:rsidRPr="001C7408" w:rsidRDefault="001C1B80" w:rsidP="001C1B80">
      <w:pPr>
        <w:jc w:val="center"/>
        <w:rPr>
          <w:color w:val="FF0000"/>
          <w:sz w:val="40"/>
          <w:lang w:val="fr-FR"/>
        </w:rPr>
      </w:pPr>
      <w:r w:rsidRPr="001C7408">
        <w:rPr>
          <w:color w:val="FF0000"/>
          <w:sz w:val="40"/>
          <w:lang w:val="fr-FR"/>
        </w:rPr>
        <w:lastRenderedPageBreak/>
        <w:t>Pour nous contacter</w:t>
      </w:r>
    </w:p>
    <w:p w:rsidR="001C1B80" w:rsidRPr="001C7408" w:rsidRDefault="001C1B80" w:rsidP="001C1B80">
      <w:pPr>
        <w:jc w:val="center"/>
        <w:rPr>
          <w:color w:val="FF0000"/>
          <w:szCs w:val="24"/>
          <w:lang w:val="fr-FR"/>
        </w:rPr>
      </w:pPr>
    </w:p>
    <w:tbl>
      <w:tblPr>
        <w:tblW w:w="0" w:type="auto"/>
        <w:tblInd w:w="108" w:type="dxa"/>
        <w:tblLayout w:type="fixed"/>
        <w:tblLook w:val="0000" w:firstRow="0" w:lastRow="0" w:firstColumn="0" w:lastColumn="0" w:noHBand="0" w:noVBand="0"/>
      </w:tblPr>
      <w:tblGrid>
        <w:gridCol w:w="4322"/>
        <w:gridCol w:w="4322"/>
      </w:tblGrid>
      <w:tr w:rsidR="001C1B80" w:rsidRPr="001C7408">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1C7408" w:rsidRDefault="001C1B80" w:rsidP="00A57C0B">
            <w:pPr>
              <w:rPr>
                <w:color w:val="000000"/>
                <w:szCs w:val="24"/>
                <w:lang w:val="fr-FR"/>
              </w:rPr>
            </w:pPr>
            <w:r w:rsidRPr="001C7408">
              <w:rPr>
                <w:color w:val="000000"/>
                <w:szCs w:val="24"/>
                <w:lang w:val="fr-FR"/>
              </w:rPr>
              <w:t>Par email :</w:t>
            </w:r>
          </w:p>
          <w:p w:rsidR="001C1B80" w:rsidRPr="001C7408" w:rsidRDefault="0003447E" w:rsidP="00A57C0B">
            <w:pPr>
              <w:jc w:val="center"/>
              <w:rPr>
                <w:color w:val="000000"/>
                <w:szCs w:val="24"/>
                <w:lang w:val="fr-FR"/>
              </w:rPr>
            </w:pPr>
            <w:r>
              <w:rPr>
                <w:noProof/>
                <w:color w:val="000000"/>
                <w:szCs w:val="24"/>
                <w:lang w:val="fr-FR" w:eastAsia="fr-FR"/>
              </w:rPr>
              <w:drawing>
                <wp:inline distT="0" distB="0" distL="0" distR="0" wp14:anchorId="29CF26AF" wp14:editId="0B0BD56E">
                  <wp:extent cx="619125" cy="523875"/>
                  <wp:effectExtent l="0" t="0" r="9525"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solidFill>
                            <a:srgbClr val="FFFFFF"/>
                          </a:solidFill>
                          <a:ln>
                            <a:noFill/>
                          </a:ln>
                        </pic:spPr>
                      </pic:pic>
                    </a:graphicData>
                  </a:graphic>
                </wp:inline>
              </w:drawing>
            </w:r>
          </w:p>
          <w:p w:rsidR="001C1B80" w:rsidRPr="001C7408" w:rsidRDefault="001C1B80" w:rsidP="00A57C0B">
            <w:pPr>
              <w:jc w:val="center"/>
              <w:rPr>
                <w:color w:val="000000"/>
                <w:szCs w:val="24"/>
                <w:lang w:val="fr-FR"/>
              </w:rPr>
            </w:pPr>
          </w:p>
          <w:p w:rsidR="001C1B80" w:rsidRPr="001C7408" w:rsidRDefault="001C1B80" w:rsidP="00A57C0B">
            <w:pPr>
              <w:jc w:val="center"/>
              <w:rPr>
                <w:color w:val="000000"/>
                <w:szCs w:val="24"/>
                <w:lang w:val="fr-FR"/>
              </w:rPr>
            </w:pPr>
          </w:p>
        </w:tc>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1C7408" w:rsidRDefault="005A7962" w:rsidP="00A57C0B">
            <w:pPr>
              <w:rPr>
                <w:color w:val="000000"/>
                <w:szCs w:val="24"/>
                <w:lang w:val="fr-FR"/>
              </w:rPr>
            </w:pPr>
            <w:hyperlink r:id="rId47" w:history="1">
              <w:r w:rsidR="001C1B80" w:rsidRPr="001C7408">
                <w:rPr>
                  <w:rStyle w:val="Lienhypertexte"/>
                  <w:lang w:val="fr-FR"/>
                </w:rPr>
                <w:t>fondationtio@hotmail.com</w:t>
              </w:r>
            </w:hyperlink>
          </w:p>
        </w:tc>
      </w:tr>
      <w:tr w:rsidR="001C1B80" w:rsidRPr="001C7408">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1C7408" w:rsidRDefault="001C1B80" w:rsidP="00A57C0B">
            <w:pPr>
              <w:rPr>
                <w:color w:val="000000"/>
                <w:szCs w:val="24"/>
                <w:lang w:val="fr-FR"/>
              </w:rPr>
            </w:pPr>
            <w:r w:rsidRPr="001C7408">
              <w:rPr>
                <w:color w:val="000000"/>
                <w:szCs w:val="24"/>
                <w:lang w:val="fr-FR"/>
              </w:rPr>
              <w:t>Par téléphone mobile :</w:t>
            </w:r>
          </w:p>
          <w:p w:rsidR="001C1B80" w:rsidRPr="001C7408" w:rsidRDefault="0003447E" w:rsidP="00A57C0B">
            <w:pPr>
              <w:jc w:val="center"/>
              <w:rPr>
                <w:color w:val="000000"/>
                <w:szCs w:val="24"/>
                <w:lang w:val="fr-FR"/>
              </w:rPr>
            </w:pPr>
            <w:r>
              <w:rPr>
                <w:noProof/>
                <w:color w:val="000000"/>
                <w:szCs w:val="24"/>
                <w:lang w:val="fr-FR" w:eastAsia="fr-FR"/>
              </w:rPr>
              <w:drawing>
                <wp:inline distT="0" distB="0" distL="0" distR="0" wp14:anchorId="600785DF" wp14:editId="1BA79C99">
                  <wp:extent cx="485775" cy="5429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775" cy="542925"/>
                          </a:xfrm>
                          <a:prstGeom prst="rect">
                            <a:avLst/>
                          </a:prstGeom>
                          <a:solidFill>
                            <a:srgbClr val="FFFFFF"/>
                          </a:solidFill>
                          <a:ln>
                            <a:noFill/>
                          </a:ln>
                        </pic:spPr>
                      </pic:pic>
                    </a:graphicData>
                  </a:graphic>
                </wp:inline>
              </w:drawing>
            </w:r>
          </w:p>
          <w:p w:rsidR="001C1B80" w:rsidRPr="001C7408" w:rsidRDefault="001C1B80" w:rsidP="00A57C0B">
            <w:pPr>
              <w:rPr>
                <w:color w:val="000000"/>
                <w:szCs w:val="24"/>
                <w:lang w:val="fr-FR"/>
              </w:rPr>
            </w:pPr>
          </w:p>
          <w:p w:rsidR="001C1B80" w:rsidRPr="001C7408" w:rsidRDefault="001C1B80" w:rsidP="00A57C0B">
            <w:pPr>
              <w:rPr>
                <w:color w:val="000000"/>
                <w:szCs w:val="24"/>
                <w:lang w:val="fr-FR"/>
              </w:rPr>
            </w:pPr>
          </w:p>
        </w:tc>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1C7408" w:rsidRDefault="001C1B80" w:rsidP="00A57C0B">
            <w:pPr>
              <w:rPr>
                <w:color w:val="000000"/>
                <w:szCs w:val="24"/>
                <w:lang w:val="fr-FR"/>
              </w:rPr>
            </w:pPr>
            <w:r w:rsidRPr="001C7408">
              <w:rPr>
                <w:color w:val="000000"/>
                <w:szCs w:val="24"/>
                <w:lang w:val="fr-FR"/>
              </w:rPr>
              <w:t>00 593 99</w:t>
            </w:r>
            <w:r w:rsidR="002401CE">
              <w:rPr>
                <w:color w:val="000000"/>
                <w:szCs w:val="24"/>
                <w:lang w:val="fr-FR"/>
              </w:rPr>
              <w:t>9</w:t>
            </w:r>
            <w:r w:rsidRPr="001C7408">
              <w:rPr>
                <w:color w:val="000000"/>
                <w:szCs w:val="24"/>
                <w:lang w:val="fr-FR"/>
              </w:rPr>
              <w:t> 581 321</w:t>
            </w:r>
          </w:p>
        </w:tc>
      </w:tr>
      <w:tr w:rsidR="001C1B80" w:rsidRPr="007B069A">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1C7408" w:rsidRDefault="001C1B80" w:rsidP="00A57C0B">
            <w:pPr>
              <w:rPr>
                <w:color w:val="000000"/>
                <w:szCs w:val="24"/>
                <w:lang w:val="fr-FR"/>
              </w:rPr>
            </w:pPr>
            <w:r w:rsidRPr="001C7408">
              <w:rPr>
                <w:color w:val="000000"/>
                <w:szCs w:val="24"/>
                <w:lang w:val="fr-FR"/>
              </w:rPr>
              <w:t xml:space="preserve">Par courrier postal </w:t>
            </w:r>
          </w:p>
          <w:p w:rsidR="001C1B80" w:rsidRPr="001C7408" w:rsidRDefault="0003447E" w:rsidP="00A57C0B">
            <w:pPr>
              <w:jc w:val="center"/>
              <w:rPr>
                <w:color w:val="000000"/>
                <w:szCs w:val="24"/>
                <w:lang w:val="fr-FR"/>
              </w:rPr>
            </w:pPr>
            <w:r>
              <w:rPr>
                <w:noProof/>
                <w:color w:val="000000"/>
                <w:szCs w:val="24"/>
                <w:lang w:val="fr-FR" w:eastAsia="fr-FR"/>
              </w:rPr>
              <w:drawing>
                <wp:inline distT="0" distB="0" distL="0" distR="0" wp14:anchorId="525E4E69" wp14:editId="06F2EC10">
                  <wp:extent cx="1038225" cy="5524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38225" cy="552450"/>
                          </a:xfrm>
                          <a:prstGeom prst="rect">
                            <a:avLst/>
                          </a:prstGeom>
                          <a:solidFill>
                            <a:srgbClr val="FFFFFF"/>
                          </a:solidFill>
                          <a:ln>
                            <a:noFill/>
                          </a:ln>
                        </pic:spPr>
                      </pic:pic>
                    </a:graphicData>
                  </a:graphic>
                </wp:inline>
              </w:drawing>
            </w:r>
          </w:p>
        </w:tc>
        <w:tc>
          <w:tcPr>
            <w:tcW w:w="4322" w:type="dxa"/>
            <w:shd w:val="clear" w:color="auto" w:fill="auto"/>
          </w:tcPr>
          <w:p w:rsidR="001C1B80" w:rsidRPr="001C7408" w:rsidRDefault="001C1B80" w:rsidP="00A57C0B">
            <w:pPr>
              <w:snapToGrid w:val="0"/>
              <w:rPr>
                <w:color w:val="000000"/>
                <w:szCs w:val="24"/>
                <w:lang w:val="fr-FR"/>
              </w:rPr>
            </w:pPr>
          </w:p>
          <w:p w:rsidR="001C1B80" w:rsidRPr="001C7408" w:rsidRDefault="001C1B80" w:rsidP="00A57C0B">
            <w:pPr>
              <w:rPr>
                <w:color w:val="000000"/>
                <w:szCs w:val="24"/>
                <w:lang w:val="fr-FR"/>
              </w:rPr>
            </w:pPr>
          </w:p>
          <w:p w:rsidR="001C1B80" w:rsidRPr="0031419C" w:rsidRDefault="001C1B80" w:rsidP="00A57C0B">
            <w:pPr>
              <w:rPr>
                <w:color w:val="000000"/>
                <w:szCs w:val="24"/>
                <w:lang w:val="es-EC"/>
              </w:rPr>
            </w:pPr>
            <w:r w:rsidRPr="0031419C">
              <w:rPr>
                <w:color w:val="000000"/>
                <w:szCs w:val="24"/>
                <w:lang w:val="es-EC"/>
              </w:rPr>
              <w:t>Thierry ROUZAUD</w:t>
            </w:r>
          </w:p>
          <w:p w:rsidR="001C1B80" w:rsidRPr="007B069A" w:rsidRDefault="007B069A" w:rsidP="00A57C0B">
            <w:pPr>
              <w:rPr>
                <w:color w:val="000000"/>
                <w:szCs w:val="24"/>
                <w:lang w:val="es-EC"/>
              </w:rPr>
            </w:pPr>
            <w:proofErr w:type="spellStart"/>
            <w:r>
              <w:rPr>
                <w:color w:val="000000"/>
                <w:szCs w:val="24"/>
                <w:lang w:val="es-EC"/>
              </w:rPr>
              <w:t>Perez</w:t>
            </w:r>
            <w:proofErr w:type="spellEnd"/>
            <w:r w:rsidRPr="007B069A">
              <w:rPr>
                <w:color w:val="000000"/>
                <w:szCs w:val="24"/>
                <w:lang w:val="es-EC"/>
              </w:rPr>
              <w:t xml:space="preserve"> Mu</w:t>
            </w:r>
            <w:r>
              <w:rPr>
                <w:color w:val="000000"/>
                <w:szCs w:val="24"/>
                <w:lang w:val="es-EC"/>
              </w:rPr>
              <w:t>ño</w:t>
            </w:r>
            <w:r w:rsidRPr="007B069A">
              <w:rPr>
                <w:color w:val="000000"/>
                <w:szCs w:val="24"/>
                <w:lang w:val="es-EC"/>
              </w:rPr>
              <w:t>z y olmedo</w:t>
            </w:r>
          </w:p>
          <w:p w:rsidR="001C1B80" w:rsidRPr="009A6ED1" w:rsidRDefault="007B069A" w:rsidP="00A57C0B">
            <w:pPr>
              <w:rPr>
                <w:color w:val="000000"/>
                <w:szCs w:val="24"/>
                <w:lang w:val="es-EC"/>
              </w:rPr>
            </w:pPr>
            <w:r>
              <w:rPr>
                <w:color w:val="000000"/>
                <w:szCs w:val="24"/>
                <w:lang w:val="es-EC"/>
              </w:rPr>
              <w:t xml:space="preserve">Correo central </w:t>
            </w:r>
            <w:proofErr w:type="spellStart"/>
            <w:r>
              <w:rPr>
                <w:color w:val="000000"/>
                <w:szCs w:val="24"/>
                <w:lang w:val="es-EC"/>
              </w:rPr>
              <w:t>Atuntaqui</w:t>
            </w:r>
            <w:proofErr w:type="spellEnd"/>
          </w:p>
          <w:p w:rsidR="001C1B80" w:rsidRPr="009A6ED1" w:rsidRDefault="007B069A" w:rsidP="00A57C0B">
            <w:pPr>
              <w:rPr>
                <w:color w:val="000000"/>
                <w:szCs w:val="24"/>
                <w:lang w:val="es-EC"/>
              </w:rPr>
            </w:pPr>
            <w:r>
              <w:rPr>
                <w:color w:val="000000"/>
                <w:szCs w:val="24"/>
                <w:lang w:val="es-EC"/>
              </w:rPr>
              <w:t>Ecuador</w:t>
            </w:r>
            <w:r w:rsidR="001C1B80" w:rsidRPr="009A6ED1">
              <w:rPr>
                <w:color w:val="000000"/>
                <w:szCs w:val="24"/>
                <w:lang w:val="es-EC"/>
              </w:rPr>
              <w:tab/>
            </w:r>
            <w:r w:rsidR="001C1B80" w:rsidRPr="009A6ED1">
              <w:rPr>
                <w:color w:val="000000"/>
                <w:szCs w:val="24"/>
                <w:lang w:val="es-EC"/>
              </w:rPr>
              <w:tab/>
            </w:r>
          </w:p>
        </w:tc>
      </w:tr>
    </w:tbl>
    <w:p w:rsidR="001C1B80" w:rsidRDefault="001C1B80" w:rsidP="001C1B80">
      <w:pPr>
        <w:rPr>
          <w:color w:val="000000"/>
          <w:szCs w:val="24"/>
          <w:lang w:val="es-EC"/>
        </w:rPr>
      </w:pPr>
      <w:r w:rsidRPr="009A6ED1">
        <w:rPr>
          <w:color w:val="000000"/>
          <w:szCs w:val="24"/>
          <w:lang w:val="es-EC"/>
        </w:rPr>
        <w:tab/>
      </w:r>
      <w:r w:rsidRPr="009A6ED1">
        <w:rPr>
          <w:color w:val="000000"/>
          <w:szCs w:val="24"/>
          <w:lang w:val="es-EC"/>
        </w:rPr>
        <w:tab/>
      </w:r>
      <w:r w:rsidRPr="009A6ED1">
        <w:rPr>
          <w:color w:val="000000"/>
          <w:szCs w:val="24"/>
          <w:lang w:val="es-EC"/>
        </w:rPr>
        <w:tab/>
      </w:r>
      <w:r w:rsidRPr="009A6ED1">
        <w:rPr>
          <w:color w:val="000000"/>
          <w:szCs w:val="24"/>
          <w:lang w:val="es-EC"/>
        </w:rPr>
        <w:tab/>
      </w:r>
    </w:p>
    <w:p w:rsidR="007B069A" w:rsidRDefault="007B069A" w:rsidP="001C1B80">
      <w:pPr>
        <w:rPr>
          <w:color w:val="000000"/>
          <w:szCs w:val="24"/>
          <w:lang w:val="es-EC"/>
        </w:rPr>
      </w:pPr>
    </w:p>
    <w:p w:rsidR="007B069A" w:rsidRDefault="007B069A" w:rsidP="001C1B80">
      <w:pPr>
        <w:rPr>
          <w:color w:val="000000"/>
          <w:szCs w:val="24"/>
          <w:lang w:val="es-EC"/>
        </w:rPr>
      </w:pPr>
    </w:p>
    <w:p w:rsidR="007B069A" w:rsidRDefault="007B069A" w:rsidP="001C1B80">
      <w:pPr>
        <w:rPr>
          <w:color w:val="000000"/>
          <w:szCs w:val="24"/>
          <w:lang w:val="es-EC"/>
        </w:rPr>
      </w:pPr>
    </w:p>
    <w:p w:rsidR="007B069A" w:rsidRDefault="007B069A" w:rsidP="001C1B80">
      <w:pPr>
        <w:rPr>
          <w:color w:val="000000"/>
          <w:szCs w:val="24"/>
          <w:lang w:val="es-EC"/>
        </w:rPr>
      </w:pPr>
    </w:p>
    <w:p w:rsidR="007B069A" w:rsidRDefault="007B069A" w:rsidP="001C1B80">
      <w:pPr>
        <w:rPr>
          <w:color w:val="000000"/>
          <w:szCs w:val="24"/>
          <w:lang w:val="es-EC"/>
        </w:rPr>
      </w:pPr>
    </w:p>
    <w:p w:rsidR="007B069A" w:rsidRDefault="007B069A" w:rsidP="001C1B80">
      <w:pPr>
        <w:rPr>
          <w:color w:val="000000"/>
          <w:szCs w:val="24"/>
          <w:lang w:val="es-EC"/>
        </w:rPr>
      </w:pPr>
    </w:p>
    <w:p w:rsidR="007B069A" w:rsidRDefault="007B069A" w:rsidP="001C1B80">
      <w:pPr>
        <w:rPr>
          <w:color w:val="000000"/>
          <w:szCs w:val="24"/>
          <w:lang w:val="es-EC"/>
        </w:rPr>
      </w:pPr>
    </w:p>
    <w:p w:rsidR="007B069A" w:rsidRPr="009A6ED1" w:rsidRDefault="007B069A" w:rsidP="001C1B80">
      <w:pPr>
        <w:rPr>
          <w:color w:val="000000"/>
          <w:szCs w:val="24"/>
          <w:lang w:val="es-EC"/>
        </w:rPr>
      </w:pPr>
    </w:p>
    <w:p w:rsidR="001C1B80" w:rsidRPr="009A6ED1" w:rsidRDefault="001C1B80" w:rsidP="001C1B80">
      <w:pPr>
        <w:rPr>
          <w:color w:val="000000"/>
          <w:szCs w:val="24"/>
          <w:lang w:val="es-EC"/>
        </w:rPr>
      </w:pPr>
    </w:p>
    <w:p w:rsidR="001C1B80" w:rsidRPr="009A6ED1" w:rsidRDefault="001C1B80" w:rsidP="001C1B80">
      <w:pPr>
        <w:rPr>
          <w:color w:val="000000"/>
          <w:szCs w:val="24"/>
          <w:lang w:val="es-EC"/>
        </w:rPr>
      </w:pPr>
    </w:p>
    <w:p w:rsidR="00A841A5" w:rsidRPr="009A6ED1" w:rsidRDefault="00A841A5" w:rsidP="001C1B80">
      <w:pPr>
        <w:rPr>
          <w:color w:val="000000"/>
          <w:szCs w:val="24"/>
          <w:lang w:val="es-EC"/>
        </w:rPr>
      </w:pPr>
    </w:p>
    <w:p w:rsidR="001C1B80" w:rsidRPr="009A6ED1" w:rsidRDefault="001C1B80" w:rsidP="001C1B80">
      <w:pPr>
        <w:rPr>
          <w:color w:val="000000"/>
          <w:szCs w:val="24"/>
          <w:lang w:val="es-EC"/>
        </w:rPr>
      </w:pPr>
      <w:r w:rsidRPr="009A6ED1">
        <w:rPr>
          <w:color w:val="000000"/>
          <w:szCs w:val="24"/>
          <w:lang w:val="es-EC"/>
        </w:rPr>
        <w:tab/>
      </w:r>
      <w:r w:rsidRPr="009A6ED1">
        <w:rPr>
          <w:color w:val="000000"/>
          <w:szCs w:val="24"/>
          <w:lang w:val="es-EC"/>
        </w:rPr>
        <w:tab/>
      </w:r>
      <w:r w:rsidRPr="009A6ED1">
        <w:rPr>
          <w:color w:val="000000"/>
          <w:szCs w:val="24"/>
          <w:lang w:val="es-EC"/>
        </w:rPr>
        <w:tab/>
      </w:r>
    </w:p>
    <w:p w:rsidR="001C1B80" w:rsidRPr="009A6ED1" w:rsidRDefault="001C1B80" w:rsidP="001C1B80">
      <w:pPr>
        <w:rPr>
          <w:color w:val="000000"/>
          <w:szCs w:val="24"/>
          <w:lang w:val="es-EC"/>
        </w:rPr>
      </w:pPr>
    </w:p>
    <w:p w:rsidR="001C1B80" w:rsidRPr="001C7408" w:rsidRDefault="001C1B80" w:rsidP="001C1B80">
      <w:pPr>
        <w:jc w:val="center"/>
        <w:rPr>
          <w:color w:val="FF0000"/>
          <w:sz w:val="40"/>
          <w:lang w:val="fr-FR"/>
        </w:rPr>
      </w:pPr>
      <w:r w:rsidRPr="001C7408">
        <w:rPr>
          <w:color w:val="FF0000"/>
          <w:sz w:val="40"/>
          <w:lang w:val="fr-FR"/>
        </w:rPr>
        <w:lastRenderedPageBreak/>
        <w:t>Avant de partir avec nous</w:t>
      </w:r>
    </w:p>
    <w:p w:rsidR="001C1B80" w:rsidRPr="001C7408" w:rsidRDefault="001C1B80" w:rsidP="001C1B80">
      <w:pPr>
        <w:overflowPunct w:val="0"/>
        <w:autoSpaceDE w:val="0"/>
        <w:rPr>
          <w:szCs w:val="24"/>
          <w:lang w:val="fr-FR"/>
        </w:rPr>
      </w:pPr>
    </w:p>
    <w:p w:rsidR="001C1B80" w:rsidRPr="001C7408" w:rsidRDefault="001C1B80" w:rsidP="001C1B80">
      <w:pPr>
        <w:overflowPunct w:val="0"/>
        <w:autoSpaceDE w:val="0"/>
        <w:rPr>
          <w:szCs w:val="24"/>
          <w:lang w:val="fr-FR"/>
        </w:rPr>
      </w:pPr>
    </w:p>
    <w:p w:rsidR="001C1B80" w:rsidRPr="001C7408" w:rsidRDefault="001C1B80" w:rsidP="001C1B80">
      <w:pPr>
        <w:overflowPunct w:val="0"/>
        <w:autoSpaceDE w:val="0"/>
        <w:rPr>
          <w:lang w:val="fr-FR"/>
        </w:rPr>
      </w:pPr>
      <w:r w:rsidRPr="001C7408">
        <w:rPr>
          <w:b/>
          <w:lang w:val="fr-FR"/>
        </w:rPr>
        <w:t>Pour plus d’informations et pour réserver</w:t>
      </w:r>
      <w:r w:rsidRPr="001C7408">
        <w:rPr>
          <w:lang w:val="fr-FR"/>
        </w:rPr>
        <w:t xml:space="preserve">, envoyez-nous un message à l’adresse email suivante : </w:t>
      </w:r>
      <w:hyperlink r:id="rId50" w:history="1">
        <w:r w:rsidRPr="001C7408">
          <w:rPr>
            <w:rStyle w:val="Lienhypertexte"/>
            <w:lang w:val="fr-FR"/>
          </w:rPr>
          <w:t>fondationtio@hotmail.com</w:t>
        </w:r>
      </w:hyperlink>
    </w:p>
    <w:p w:rsidR="001C1B80" w:rsidRPr="001C7408" w:rsidRDefault="001C1B80" w:rsidP="001C1B80">
      <w:pPr>
        <w:overflowPunct w:val="0"/>
        <w:autoSpaceDE w:val="0"/>
        <w:rPr>
          <w:lang w:val="fr-FR"/>
        </w:rPr>
      </w:pPr>
    </w:p>
    <w:p w:rsidR="001C1B80" w:rsidRPr="001C7408" w:rsidRDefault="001C1B80" w:rsidP="001C1B80">
      <w:pPr>
        <w:overflowPunct w:val="0"/>
        <w:autoSpaceDE w:val="0"/>
        <w:rPr>
          <w:lang w:val="fr-FR"/>
        </w:rPr>
      </w:pPr>
      <w:r w:rsidRPr="001C7408">
        <w:rPr>
          <w:lang w:val="fr-FR"/>
        </w:rPr>
        <w:t>Vous pouvez déposer, avant de partir,  par virement international, 10 % du prix total ou la totalité sur le compte suivant :</w:t>
      </w:r>
    </w:p>
    <w:p w:rsidR="001C1B80" w:rsidRPr="001C7408" w:rsidRDefault="005A7962" w:rsidP="001C1B80">
      <w:pPr>
        <w:overflowPunct w:val="0"/>
        <w:autoSpaceDE w:val="0"/>
        <w:rPr>
          <w:lang w:val="fr-FR"/>
        </w:rPr>
      </w:pPr>
      <w:r>
        <w:rPr>
          <w:noProof/>
          <w:lang w:val="fr-FR" w:eastAsia="fr-FR"/>
        </w:rPr>
        <w:pict>
          <v:shape id="Text Box 37" o:spid="_x0000_s1055" type="#_x0000_t202" style="position:absolute;margin-left:-5.4pt;margin-top:268.9pt;width:462.45pt;height:161.75pt;z-index:251659264;visibility:visible;mso-wrap-style:square;mso-width-percent:0;mso-height-percent:0;mso-wrap-distance-left:0;mso-wrap-distance-top:0;mso-wrap-distance-right:7.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QjwIAACYFAAAOAAAAZHJzL2Uyb0RvYy54bWysVNuO2yAQfa/Uf0C8Z31ZZxNb66z20lSV&#10;thdptx9AMI5RMVAgsbdV/70DxNlNq0pVVT/gAYbDzJkzXF6NvUB7ZixXssbZWYoRk1Q1XG5r/Plx&#10;PVtiZB2RDRFKsho/MYuvVq9fXQ66YrnqlGiYQQAibTXoGnfO6SpJLO1YT+yZ0kzCZqtMTxxMzTZp&#10;DBkAvRdJnqYXyaBMo42izFpYvYubeBXw25ZR97FtLXNI1Bhic2E0Ydz4MVldkmpriO44PYRB/iGK&#10;nnAJlx6h7ogjaGf4b1A9p0ZZ1bozqvpEtS2nLOQA2WTpL9k8dESzkAuQY/WRJvv/YOmH/SeDeFPj&#10;HCNJeijRIxsdulEjOl94egZtK/B60ODnRliHModUrb5X9ItFUt12RG7ZtTFq6BhpILzMn0xeHI04&#10;1oNshveqgXvIzqkANLam99wBGwjQoUxPx9L4WCgszpeL8yybY0RhL0/nRZ7Pwx2kmo5rY91bpnrk&#10;jRobqH2AJ/t763w4pJpc/G1WCd6suRBhYrabW2HQnoBO1uGLZ4XuSFwNWgEMG10D3gmGkB5JKo8Z&#10;r4srkAIE4Pd8MkEU38ssL9KbvJytL5aLWbEu5rNykS5naVbelBdpURZ36x8+gqyoOt40TN5zySaB&#10;ZsXfCeDQKlFaQaJoqHE5B+pC0n9kIA3fgd+TJHvuoF8F72u8PDqRypf9jWwgbVI5wkW0k9PwA2XA&#10;wfQPrASReF1EhbhxMwY5ZoFvr6CNap5ANkZBUUEb8NiA0SnzDaMBGrfG9uuOGIaReCdBer7LJ8NM&#10;xmYyiKRwtMYOo2jeuvga7LTh2w6Qo7ilugZ5tjwI5zkKCN1PoBlDEoeHw3f7y3nwen7eVj8BAAD/&#10;/wMAUEsDBBQABgAIAAAAIQCq3nbT4AAAAAsBAAAPAAAAZHJzL2Rvd25yZXYueG1sTI/BTsMwEETv&#10;SP0Haytxax030KYhTgVFcK0ISL268TaOEq+j2G3D32NOcNvRjmbeFLvJ9uyKo28dSRDLBBhS7XRL&#10;jYSvz7dFBswHRVr1jlDCN3rYlbO7QuXa3egDr1VoWAwhnysJJoQh59zXBq3ySzcgxd/ZjVaFKMeG&#10;61HdYrjt+SpJ1tyqlmKDUQPuDdZddbES0sNqc/Tv1et+OOK2y/xLdyYj5f18en4CFnAKf2b4xY/o&#10;UEamk7uQ9qyXsBBJRA8SHtNNPKJjKx4EsJOEbC1S4GXB/28ofwAAAP//AwBQSwECLQAUAAYACAAA&#10;ACEAtoM4kv4AAADhAQAAEwAAAAAAAAAAAAAAAAAAAAAAW0NvbnRlbnRfVHlwZXNdLnhtbFBLAQIt&#10;ABQABgAIAAAAIQA4/SH/1gAAAJQBAAALAAAAAAAAAAAAAAAAAC8BAABfcmVscy8ucmVsc1BLAQIt&#10;ABQABgAIAAAAIQAZ/vXQjwIAACYFAAAOAAAAAAAAAAAAAAAAAC4CAABkcnMvZTJvRG9jLnhtbFBL&#10;AQItABQABgAIAAAAIQCq3nbT4AAAAAsBAAAPAAAAAAAAAAAAAAAAAOk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4485"/>
                    <w:gridCol w:w="4765"/>
                  </w:tblGrid>
                  <w:tr w:rsidR="005A7962" w:rsidRPr="000E1E33">
                    <w:tc>
                      <w:tcPr>
                        <w:tcW w:w="4485" w:type="dxa"/>
                        <w:tcBorders>
                          <w:bottom w:val="single" w:sz="8" w:space="0" w:color="FFFFFF"/>
                        </w:tcBorders>
                        <w:shd w:val="clear" w:color="auto" w:fill="F2F2F2"/>
                      </w:tcPr>
                      <w:p w:rsidR="005A7962" w:rsidRDefault="005A7962" w:rsidP="002C50CC">
                        <w:pPr>
                          <w:snapToGrid w:val="0"/>
                          <w:rPr>
                            <w:rFonts w:ascii="Times New Roman" w:hAnsi="Times New Roman"/>
                            <w:b/>
                            <w:szCs w:val="24"/>
                          </w:rPr>
                        </w:pPr>
                        <w:r>
                          <w:rPr>
                            <w:rFonts w:ascii="Times New Roman" w:hAnsi="Times New Roman"/>
                            <w:b/>
                            <w:szCs w:val="24"/>
                          </w:rPr>
                          <w:t>BANQUE BENEFICIAIRE</w:t>
                        </w:r>
                      </w:p>
                    </w:tc>
                    <w:tc>
                      <w:tcPr>
                        <w:tcW w:w="4765" w:type="dxa"/>
                        <w:tcBorders>
                          <w:left w:val="single" w:sz="8" w:space="0" w:color="FFFFFF"/>
                          <w:bottom w:val="single" w:sz="8" w:space="0" w:color="FFFFFF"/>
                        </w:tcBorders>
                        <w:shd w:val="clear" w:color="auto" w:fill="F2F2F2"/>
                      </w:tcPr>
                      <w:p w:rsidR="005A7962" w:rsidRDefault="005A7962" w:rsidP="002C50CC">
                        <w:pPr>
                          <w:snapToGrid w:val="0"/>
                          <w:rPr>
                            <w:rFonts w:ascii="Times New Roman" w:hAnsi="Times New Roman"/>
                            <w:szCs w:val="24"/>
                          </w:rPr>
                        </w:pPr>
                        <w:proofErr w:type="spellStart"/>
                        <w:r>
                          <w:rPr>
                            <w:rFonts w:ascii="Times New Roman" w:hAnsi="Times New Roman"/>
                            <w:szCs w:val="24"/>
                          </w:rPr>
                          <w:t>Banco</w:t>
                        </w:r>
                        <w:proofErr w:type="spellEnd"/>
                        <w:r>
                          <w:rPr>
                            <w:rFonts w:ascii="Times New Roman" w:hAnsi="Times New Roman"/>
                            <w:szCs w:val="24"/>
                          </w:rPr>
                          <w:t xml:space="preserve"> Pichincha</w:t>
                        </w:r>
                      </w:p>
                    </w:tc>
                  </w:tr>
                  <w:tr w:rsidR="005A7962" w:rsidRPr="00536D21">
                    <w:tc>
                      <w:tcPr>
                        <w:tcW w:w="4485" w:type="dxa"/>
                        <w:tcBorders>
                          <w:top w:val="single" w:sz="8" w:space="0" w:color="FFFFFF"/>
                          <w:bottom w:val="single" w:sz="8" w:space="0" w:color="FFFFFF"/>
                        </w:tcBorders>
                        <w:shd w:val="clear" w:color="auto" w:fill="CCCCCC"/>
                      </w:tcPr>
                      <w:p w:rsidR="005A7962" w:rsidRDefault="005A7962" w:rsidP="002C50CC">
                        <w:pPr>
                          <w:snapToGrid w:val="0"/>
                          <w:rPr>
                            <w:rFonts w:ascii="Times New Roman" w:hAnsi="Times New Roman"/>
                            <w:b/>
                            <w:szCs w:val="24"/>
                          </w:rPr>
                        </w:pPr>
                        <w:r w:rsidRPr="000E1E33">
                          <w:rPr>
                            <w:rFonts w:ascii="Times New Roman" w:hAnsi="Times New Roman"/>
                            <w:b/>
                            <w:szCs w:val="24"/>
                            <w:lang w:val="fr-MA"/>
                          </w:rPr>
                          <w:t>Numéro</w:t>
                        </w:r>
                        <w:r>
                          <w:rPr>
                            <w:rFonts w:ascii="Times New Roman" w:hAnsi="Times New Roman"/>
                            <w:b/>
                            <w:szCs w:val="24"/>
                          </w:rPr>
                          <w:t xml:space="preserve"> de</w:t>
                        </w:r>
                        <w:r w:rsidRPr="000E1E33">
                          <w:rPr>
                            <w:rFonts w:ascii="Times New Roman" w:hAnsi="Times New Roman"/>
                            <w:b/>
                            <w:szCs w:val="24"/>
                            <w:lang w:val="fr-FR"/>
                          </w:rPr>
                          <w:t xml:space="preserve"> compte</w:t>
                        </w:r>
                      </w:p>
                    </w:tc>
                    <w:tc>
                      <w:tcPr>
                        <w:tcW w:w="4765" w:type="dxa"/>
                        <w:tcBorders>
                          <w:top w:val="single" w:sz="8" w:space="0" w:color="FFFFFF"/>
                          <w:left w:val="single" w:sz="8" w:space="0" w:color="FFFFFF"/>
                          <w:bottom w:val="single" w:sz="8" w:space="0" w:color="FFFFFF"/>
                        </w:tcBorders>
                        <w:shd w:val="clear" w:color="auto" w:fill="CCCCCC"/>
                      </w:tcPr>
                      <w:p w:rsidR="005A7962" w:rsidRDefault="005A7962" w:rsidP="002C50CC">
                        <w:pPr>
                          <w:snapToGrid w:val="0"/>
                          <w:rPr>
                            <w:rFonts w:ascii="Times New Roman" w:hAnsi="Times New Roman"/>
                            <w:szCs w:val="24"/>
                            <w:lang w:val="en-GB"/>
                          </w:rPr>
                        </w:pPr>
                        <w:r>
                          <w:rPr>
                            <w:rFonts w:ascii="Times New Roman" w:hAnsi="Times New Roman"/>
                            <w:szCs w:val="24"/>
                            <w:lang w:val="en-GB"/>
                          </w:rPr>
                          <w:t>4306192600</w:t>
                        </w:r>
                      </w:p>
                    </w:tc>
                  </w:tr>
                  <w:tr w:rsidR="005A7962" w:rsidRPr="003500BC">
                    <w:tc>
                      <w:tcPr>
                        <w:tcW w:w="4485" w:type="dxa"/>
                        <w:tcBorders>
                          <w:top w:val="single" w:sz="8" w:space="0" w:color="FFFFFF"/>
                          <w:bottom w:val="single" w:sz="8" w:space="0" w:color="FFFFFF"/>
                        </w:tcBorders>
                        <w:shd w:val="clear" w:color="auto" w:fill="F2F2F2"/>
                      </w:tcPr>
                      <w:p w:rsidR="005A7962" w:rsidRPr="003500BC" w:rsidRDefault="005A7962" w:rsidP="002C50CC">
                        <w:pPr>
                          <w:snapToGrid w:val="0"/>
                          <w:rPr>
                            <w:rFonts w:ascii="Times New Roman" w:hAnsi="Times New Roman"/>
                            <w:b/>
                            <w:szCs w:val="24"/>
                            <w:lang w:val="fr-FR"/>
                          </w:rPr>
                        </w:pPr>
                        <w:r>
                          <w:rPr>
                            <w:rFonts w:ascii="Times New Roman" w:hAnsi="Times New Roman"/>
                            <w:b/>
                            <w:szCs w:val="24"/>
                            <w:lang w:val="fr-FR"/>
                          </w:rPr>
                          <w:t>Code Swift</w:t>
                        </w:r>
                      </w:p>
                    </w:tc>
                    <w:tc>
                      <w:tcPr>
                        <w:tcW w:w="4765" w:type="dxa"/>
                        <w:tcBorders>
                          <w:top w:val="single" w:sz="8" w:space="0" w:color="FFFFFF"/>
                          <w:left w:val="single" w:sz="8" w:space="0" w:color="FFFFFF"/>
                          <w:bottom w:val="single" w:sz="8" w:space="0" w:color="FFFFFF"/>
                        </w:tcBorders>
                        <w:shd w:val="clear" w:color="auto" w:fill="F2F2F2"/>
                      </w:tcPr>
                      <w:p w:rsidR="005A7962" w:rsidRPr="003500BC" w:rsidRDefault="005A7962" w:rsidP="002C50CC">
                        <w:pPr>
                          <w:snapToGrid w:val="0"/>
                          <w:rPr>
                            <w:rFonts w:ascii="Times New Roman" w:hAnsi="Times New Roman"/>
                            <w:szCs w:val="24"/>
                            <w:lang w:val="fr-FR"/>
                          </w:rPr>
                        </w:pPr>
                        <w:r>
                          <w:rPr>
                            <w:rFonts w:ascii="Times New Roman" w:hAnsi="Times New Roman"/>
                            <w:szCs w:val="24"/>
                            <w:lang w:val="fr-FR"/>
                          </w:rPr>
                          <w:t>PICHECEQ</w:t>
                        </w:r>
                      </w:p>
                    </w:tc>
                  </w:tr>
                  <w:tr w:rsidR="005A7962" w:rsidRPr="003500BC">
                    <w:tc>
                      <w:tcPr>
                        <w:tcW w:w="4485" w:type="dxa"/>
                        <w:tcBorders>
                          <w:top w:val="single" w:sz="8" w:space="0" w:color="FFFFFF"/>
                          <w:bottom w:val="single" w:sz="8" w:space="0" w:color="FFFFFF"/>
                        </w:tcBorders>
                        <w:shd w:val="clear" w:color="auto" w:fill="CCCCCC"/>
                      </w:tcPr>
                      <w:p w:rsidR="005A7962" w:rsidRPr="003500BC" w:rsidRDefault="005A7962" w:rsidP="002C50CC">
                        <w:pPr>
                          <w:snapToGrid w:val="0"/>
                          <w:rPr>
                            <w:rFonts w:ascii="Times New Roman" w:hAnsi="Times New Roman"/>
                            <w:b/>
                            <w:szCs w:val="24"/>
                            <w:lang w:val="fr-FR"/>
                          </w:rPr>
                        </w:pPr>
                        <w:r>
                          <w:rPr>
                            <w:rFonts w:ascii="Times New Roman" w:hAnsi="Times New Roman"/>
                            <w:b/>
                            <w:szCs w:val="24"/>
                            <w:lang w:val="fr-FR"/>
                          </w:rPr>
                          <w:t>Pays</w:t>
                        </w:r>
                      </w:p>
                    </w:tc>
                    <w:tc>
                      <w:tcPr>
                        <w:tcW w:w="4765" w:type="dxa"/>
                        <w:tcBorders>
                          <w:top w:val="single" w:sz="8" w:space="0" w:color="FFFFFF"/>
                          <w:left w:val="single" w:sz="8" w:space="0" w:color="FFFFFF"/>
                          <w:bottom w:val="single" w:sz="8" w:space="0" w:color="FFFFFF"/>
                        </w:tcBorders>
                        <w:shd w:val="clear" w:color="auto" w:fill="CCCCCC"/>
                      </w:tcPr>
                      <w:p w:rsidR="005A7962" w:rsidRPr="003500BC" w:rsidRDefault="005A7962" w:rsidP="002C50CC">
                        <w:pPr>
                          <w:snapToGrid w:val="0"/>
                          <w:rPr>
                            <w:rFonts w:ascii="Times New Roman" w:hAnsi="Times New Roman"/>
                            <w:szCs w:val="24"/>
                            <w:lang w:val="fr-FR"/>
                          </w:rPr>
                        </w:pPr>
                        <w:proofErr w:type="spellStart"/>
                        <w:r>
                          <w:rPr>
                            <w:rFonts w:ascii="Times New Roman" w:hAnsi="Times New Roman"/>
                            <w:szCs w:val="24"/>
                            <w:lang w:val="fr-FR"/>
                          </w:rPr>
                          <w:t>Ecuador</w:t>
                        </w:r>
                        <w:proofErr w:type="spellEnd"/>
                      </w:p>
                    </w:tc>
                  </w:tr>
                  <w:tr w:rsidR="005A7962" w:rsidRPr="003500BC">
                    <w:tc>
                      <w:tcPr>
                        <w:tcW w:w="4485" w:type="dxa"/>
                        <w:tcBorders>
                          <w:top w:val="single" w:sz="8" w:space="0" w:color="FFFFFF"/>
                          <w:bottom w:val="single" w:sz="8" w:space="0" w:color="FFFFFF"/>
                        </w:tcBorders>
                        <w:shd w:val="clear" w:color="auto" w:fill="F2F2F2"/>
                      </w:tcPr>
                      <w:p w:rsidR="005A7962" w:rsidRPr="003500BC" w:rsidRDefault="005A7962">
                        <w:pPr>
                          <w:snapToGrid w:val="0"/>
                          <w:rPr>
                            <w:rFonts w:ascii="Times New Roman" w:hAnsi="Times New Roman"/>
                            <w:b/>
                            <w:szCs w:val="24"/>
                            <w:lang w:val="fr-FR"/>
                          </w:rPr>
                        </w:pPr>
                      </w:p>
                    </w:tc>
                    <w:tc>
                      <w:tcPr>
                        <w:tcW w:w="4765" w:type="dxa"/>
                        <w:tcBorders>
                          <w:top w:val="single" w:sz="8" w:space="0" w:color="FFFFFF"/>
                          <w:left w:val="single" w:sz="8" w:space="0" w:color="FFFFFF"/>
                          <w:bottom w:val="single" w:sz="8" w:space="0" w:color="FFFFFF"/>
                        </w:tcBorders>
                        <w:shd w:val="clear" w:color="auto" w:fill="F2F2F2"/>
                      </w:tcPr>
                      <w:p w:rsidR="005A7962" w:rsidRDefault="005A7962">
                        <w:pPr>
                          <w:snapToGrid w:val="0"/>
                          <w:rPr>
                            <w:rFonts w:ascii="Times New Roman" w:hAnsi="Times New Roman"/>
                            <w:szCs w:val="24"/>
                            <w:lang w:val="es-ES"/>
                          </w:rPr>
                        </w:pPr>
                        <w:r>
                          <w:rPr>
                            <w:rFonts w:ascii="Times New Roman" w:hAnsi="Times New Roman"/>
                            <w:szCs w:val="24"/>
                            <w:lang w:val="es-ES"/>
                          </w:rPr>
                          <w:t xml:space="preserve"> </w:t>
                        </w:r>
                      </w:p>
                    </w:tc>
                  </w:tr>
                  <w:tr w:rsidR="005A7962" w:rsidRPr="000E1E33">
                    <w:tc>
                      <w:tcPr>
                        <w:tcW w:w="4485" w:type="dxa"/>
                        <w:tcBorders>
                          <w:top w:val="single" w:sz="8" w:space="0" w:color="FFFFFF"/>
                          <w:bottom w:val="single" w:sz="8" w:space="0" w:color="FFFFFF"/>
                        </w:tcBorders>
                        <w:shd w:val="clear" w:color="auto" w:fill="CCCCCC"/>
                      </w:tcPr>
                      <w:p w:rsidR="005A7962" w:rsidRDefault="005A7962" w:rsidP="002C50CC">
                        <w:pPr>
                          <w:snapToGrid w:val="0"/>
                          <w:rPr>
                            <w:rFonts w:ascii="Times New Roman" w:hAnsi="Times New Roman"/>
                            <w:b/>
                            <w:szCs w:val="24"/>
                          </w:rPr>
                        </w:pPr>
                        <w:r>
                          <w:rPr>
                            <w:rFonts w:ascii="Times New Roman" w:hAnsi="Times New Roman"/>
                            <w:b/>
                            <w:szCs w:val="24"/>
                            <w:lang w:val="fr-FR"/>
                          </w:rPr>
                          <w:t>NOM DU BENEFICIAIRE FINAL</w:t>
                        </w:r>
                      </w:p>
                    </w:tc>
                    <w:tc>
                      <w:tcPr>
                        <w:tcW w:w="4765" w:type="dxa"/>
                        <w:tcBorders>
                          <w:top w:val="single" w:sz="8" w:space="0" w:color="FFFFFF"/>
                          <w:left w:val="single" w:sz="8" w:space="0" w:color="FFFFFF"/>
                          <w:bottom w:val="single" w:sz="8" w:space="0" w:color="FFFFFF"/>
                        </w:tcBorders>
                        <w:shd w:val="clear" w:color="auto" w:fill="CCCCCC"/>
                      </w:tcPr>
                      <w:p w:rsidR="005A7962" w:rsidRDefault="005A7962" w:rsidP="002C50CC">
                        <w:pPr>
                          <w:snapToGrid w:val="0"/>
                          <w:rPr>
                            <w:rFonts w:ascii="Times New Roman" w:hAnsi="Times New Roman"/>
                            <w:szCs w:val="24"/>
                            <w:lang w:val="en-GB"/>
                          </w:rPr>
                        </w:pPr>
                        <w:r>
                          <w:rPr>
                            <w:rFonts w:ascii="Times New Roman" w:hAnsi="Times New Roman"/>
                            <w:szCs w:val="24"/>
                            <w:lang w:val="en-GB"/>
                          </w:rPr>
                          <w:t>ROUZAUD Thierry Nicolas</w:t>
                        </w:r>
                        <w:r w:rsidRPr="000E1E33">
                          <w:rPr>
                            <w:rFonts w:ascii="Times New Roman" w:hAnsi="Times New Roman"/>
                            <w:szCs w:val="24"/>
                            <w:lang w:val="fr-HT"/>
                          </w:rPr>
                          <w:t xml:space="preserve"> Hervé</w:t>
                        </w:r>
                      </w:p>
                    </w:tc>
                  </w:tr>
                  <w:tr w:rsidR="005A7962">
                    <w:tc>
                      <w:tcPr>
                        <w:tcW w:w="4485" w:type="dxa"/>
                        <w:tcBorders>
                          <w:top w:val="single" w:sz="8" w:space="0" w:color="FFFFFF"/>
                          <w:bottom w:val="single" w:sz="8" w:space="0" w:color="FFFFFF"/>
                        </w:tcBorders>
                        <w:shd w:val="clear" w:color="auto" w:fill="F2F2F2"/>
                      </w:tcPr>
                      <w:p w:rsidR="005A7962" w:rsidRDefault="005A7962" w:rsidP="002C50CC">
                        <w:pPr>
                          <w:snapToGrid w:val="0"/>
                          <w:rPr>
                            <w:rFonts w:ascii="Times New Roman" w:hAnsi="Times New Roman"/>
                            <w:b/>
                            <w:szCs w:val="24"/>
                          </w:rPr>
                        </w:pPr>
                        <w:proofErr w:type="spellStart"/>
                        <w:r>
                          <w:rPr>
                            <w:rFonts w:ascii="Times New Roman" w:hAnsi="Times New Roman"/>
                            <w:b/>
                            <w:szCs w:val="24"/>
                          </w:rPr>
                          <w:t>Numéro</w:t>
                        </w:r>
                        <w:proofErr w:type="spellEnd"/>
                        <w:r>
                          <w:rPr>
                            <w:rFonts w:ascii="Times New Roman" w:hAnsi="Times New Roman"/>
                            <w:b/>
                            <w:szCs w:val="24"/>
                          </w:rPr>
                          <w:t xml:space="preserve"> carte </w:t>
                        </w:r>
                        <w:proofErr w:type="spellStart"/>
                        <w:r>
                          <w:rPr>
                            <w:rFonts w:ascii="Times New Roman" w:hAnsi="Times New Roman"/>
                            <w:b/>
                            <w:szCs w:val="24"/>
                          </w:rPr>
                          <w:t>d’identité</w:t>
                        </w:r>
                        <w:proofErr w:type="spellEnd"/>
                      </w:p>
                    </w:tc>
                    <w:tc>
                      <w:tcPr>
                        <w:tcW w:w="4765" w:type="dxa"/>
                        <w:tcBorders>
                          <w:top w:val="single" w:sz="8" w:space="0" w:color="FFFFFF"/>
                          <w:left w:val="single" w:sz="8" w:space="0" w:color="FFFFFF"/>
                          <w:bottom w:val="single" w:sz="8" w:space="0" w:color="FFFFFF"/>
                        </w:tcBorders>
                        <w:shd w:val="clear" w:color="auto" w:fill="F2F2F2"/>
                      </w:tcPr>
                      <w:p w:rsidR="005A7962" w:rsidRDefault="005A7962" w:rsidP="002C50CC">
                        <w:pPr>
                          <w:snapToGrid w:val="0"/>
                          <w:rPr>
                            <w:rFonts w:ascii="Times New Roman" w:hAnsi="Times New Roman"/>
                            <w:szCs w:val="24"/>
                            <w:lang w:val="en-GB"/>
                          </w:rPr>
                        </w:pPr>
                        <w:r>
                          <w:rPr>
                            <w:rFonts w:ascii="Times New Roman" w:hAnsi="Times New Roman"/>
                            <w:szCs w:val="24"/>
                            <w:lang w:val="en-GB"/>
                          </w:rPr>
                          <w:t>171670706-0</w:t>
                        </w:r>
                      </w:p>
                    </w:tc>
                  </w:tr>
                  <w:tr w:rsidR="005A7962" w:rsidRPr="005A7962">
                    <w:tc>
                      <w:tcPr>
                        <w:tcW w:w="4485" w:type="dxa"/>
                        <w:tcBorders>
                          <w:top w:val="single" w:sz="8" w:space="0" w:color="FFFFFF"/>
                          <w:bottom w:val="single" w:sz="8" w:space="0" w:color="FFFFFF"/>
                        </w:tcBorders>
                        <w:shd w:val="clear" w:color="auto" w:fill="CCCCCC"/>
                      </w:tcPr>
                      <w:p w:rsidR="005A7962" w:rsidRDefault="005A7962" w:rsidP="002C50CC">
                        <w:pPr>
                          <w:snapToGrid w:val="0"/>
                          <w:rPr>
                            <w:rFonts w:ascii="Times New Roman" w:hAnsi="Times New Roman"/>
                            <w:b/>
                            <w:szCs w:val="24"/>
                          </w:rPr>
                        </w:pPr>
                        <w:proofErr w:type="spellStart"/>
                        <w:r>
                          <w:rPr>
                            <w:rFonts w:ascii="Times New Roman" w:hAnsi="Times New Roman"/>
                            <w:b/>
                            <w:szCs w:val="24"/>
                          </w:rPr>
                          <w:t>Adresse</w:t>
                        </w:r>
                        <w:proofErr w:type="spellEnd"/>
                        <w:r>
                          <w:rPr>
                            <w:rFonts w:ascii="Times New Roman" w:hAnsi="Times New Roman"/>
                            <w:b/>
                            <w:szCs w:val="24"/>
                          </w:rPr>
                          <w:t xml:space="preserve"> </w:t>
                        </w:r>
                        <w:proofErr w:type="spellStart"/>
                        <w:r>
                          <w:rPr>
                            <w:rFonts w:ascii="Times New Roman" w:hAnsi="Times New Roman"/>
                            <w:b/>
                            <w:szCs w:val="24"/>
                          </w:rPr>
                          <w:t>bénéficiaire</w:t>
                        </w:r>
                        <w:proofErr w:type="spellEnd"/>
                      </w:p>
                    </w:tc>
                    <w:tc>
                      <w:tcPr>
                        <w:tcW w:w="4765" w:type="dxa"/>
                        <w:tcBorders>
                          <w:top w:val="single" w:sz="8" w:space="0" w:color="FFFFFF"/>
                          <w:left w:val="single" w:sz="8" w:space="0" w:color="FFFFFF"/>
                          <w:bottom w:val="single" w:sz="8" w:space="0" w:color="FFFFFF"/>
                        </w:tcBorders>
                        <w:shd w:val="clear" w:color="auto" w:fill="CCCCCC"/>
                      </w:tcPr>
                      <w:p w:rsidR="005A7962" w:rsidRDefault="005A7962" w:rsidP="002C50CC">
                        <w:pPr>
                          <w:snapToGrid w:val="0"/>
                          <w:rPr>
                            <w:rFonts w:ascii="Times New Roman" w:hAnsi="Times New Roman"/>
                            <w:szCs w:val="24"/>
                            <w:lang w:val="es-ES"/>
                          </w:rPr>
                        </w:pPr>
                        <w:r>
                          <w:rPr>
                            <w:rFonts w:ascii="Times New Roman" w:hAnsi="Times New Roman"/>
                            <w:szCs w:val="24"/>
                            <w:lang w:val="es-ES"/>
                          </w:rPr>
                          <w:t xml:space="preserve">Barrio San José de </w:t>
                        </w:r>
                        <w:proofErr w:type="spellStart"/>
                        <w:r>
                          <w:rPr>
                            <w:rFonts w:ascii="Times New Roman" w:hAnsi="Times New Roman"/>
                            <w:szCs w:val="24"/>
                            <w:lang w:val="es-ES"/>
                          </w:rPr>
                          <w:t>Chaltura</w:t>
                        </w:r>
                        <w:proofErr w:type="spellEnd"/>
                        <w:r>
                          <w:rPr>
                            <w:rFonts w:ascii="Times New Roman" w:hAnsi="Times New Roman"/>
                            <w:szCs w:val="24"/>
                            <w:lang w:val="es-ES"/>
                          </w:rPr>
                          <w:t>, Granja la pradera</w:t>
                        </w:r>
                      </w:p>
                    </w:tc>
                  </w:tr>
                  <w:tr w:rsidR="005A7962">
                    <w:tc>
                      <w:tcPr>
                        <w:tcW w:w="4485" w:type="dxa"/>
                        <w:tcBorders>
                          <w:top w:val="single" w:sz="8" w:space="0" w:color="FFFFFF"/>
                          <w:bottom w:val="single" w:sz="8" w:space="0" w:color="FFFFFF"/>
                        </w:tcBorders>
                        <w:shd w:val="clear" w:color="auto" w:fill="F2F2F2"/>
                      </w:tcPr>
                      <w:p w:rsidR="005A7962" w:rsidRPr="003500BC" w:rsidRDefault="005A7962" w:rsidP="002C50CC">
                        <w:pPr>
                          <w:snapToGrid w:val="0"/>
                          <w:rPr>
                            <w:rFonts w:ascii="Times New Roman" w:hAnsi="Times New Roman"/>
                            <w:b/>
                            <w:szCs w:val="24"/>
                            <w:lang w:val="fr-FR"/>
                          </w:rPr>
                        </w:pPr>
                        <w:r w:rsidRPr="003500BC">
                          <w:rPr>
                            <w:rFonts w:ascii="Times New Roman" w:hAnsi="Times New Roman"/>
                            <w:b/>
                            <w:szCs w:val="24"/>
                            <w:lang w:val="fr-FR"/>
                          </w:rPr>
                          <w:t>Ville et province du bénéficiaire</w:t>
                        </w:r>
                      </w:p>
                    </w:tc>
                    <w:tc>
                      <w:tcPr>
                        <w:tcW w:w="4765" w:type="dxa"/>
                        <w:tcBorders>
                          <w:top w:val="single" w:sz="8" w:space="0" w:color="FFFFFF"/>
                          <w:left w:val="single" w:sz="8" w:space="0" w:color="FFFFFF"/>
                          <w:bottom w:val="single" w:sz="8" w:space="0" w:color="FFFFFF"/>
                        </w:tcBorders>
                        <w:shd w:val="clear" w:color="auto" w:fill="F2F2F2"/>
                      </w:tcPr>
                      <w:p w:rsidR="005A7962" w:rsidRDefault="005A7962" w:rsidP="002C50CC">
                        <w:pPr>
                          <w:snapToGrid w:val="0"/>
                          <w:rPr>
                            <w:rFonts w:ascii="Times New Roman" w:hAnsi="Times New Roman"/>
                            <w:szCs w:val="24"/>
                          </w:rPr>
                        </w:pPr>
                        <w:proofErr w:type="spellStart"/>
                        <w:r>
                          <w:rPr>
                            <w:rFonts w:ascii="Times New Roman" w:hAnsi="Times New Roman"/>
                            <w:szCs w:val="24"/>
                          </w:rPr>
                          <w:t>Chalturita</w:t>
                        </w:r>
                        <w:proofErr w:type="spellEnd"/>
                        <w:r>
                          <w:rPr>
                            <w:rFonts w:ascii="Times New Roman" w:hAnsi="Times New Roman"/>
                            <w:szCs w:val="24"/>
                          </w:rPr>
                          <w:t>, Imbabura</w:t>
                        </w:r>
                      </w:p>
                    </w:tc>
                  </w:tr>
                  <w:tr w:rsidR="005A7962" w:rsidRPr="000E1E33">
                    <w:tc>
                      <w:tcPr>
                        <w:tcW w:w="4485" w:type="dxa"/>
                        <w:tcBorders>
                          <w:top w:val="single" w:sz="8" w:space="0" w:color="FFFFFF"/>
                          <w:bottom w:val="single" w:sz="8" w:space="0" w:color="FFFFFF"/>
                        </w:tcBorders>
                        <w:shd w:val="clear" w:color="auto" w:fill="CCCCCC"/>
                      </w:tcPr>
                      <w:p w:rsidR="005A7962" w:rsidRDefault="005A7962" w:rsidP="002C50CC">
                        <w:pPr>
                          <w:snapToGrid w:val="0"/>
                          <w:rPr>
                            <w:rFonts w:ascii="Times New Roman" w:hAnsi="Times New Roman"/>
                            <w:b/>
                            <w:szCs w:val="24"/>
                          </w:rPr>
                        </w:pPr>
                        <w:r>
                          <w:rPr>
                            <w:rFonts w:ascii="Times New Roman" w:hAnsi="Times New Roman"/>
                            <w:b/>
                            <w:szCs w:val="24"/>
                          </w:rPr>
                          <w:t>Pays</w:t>
                        </w:r>
                      </w:p>
                    </w:tc>
                    <w:tc>
                      <w:tcPr>
                        <w:tcW w:w="4765" w:type="dxa"/>
                        <w:tcBorders>
                          <w:top w:val="single" w:sz="8" w:space="0" w:color="FFFFFF"/>
                          <w:left w:val="single" w:sz="8" w:space="0" w:color="FFFFFF"/>
                          <w:bottom w:val="single" w:sz="8" w:space="0" w:color="FFFFFF"/>
                        </w:tcBorders>
                        <w:shd w:val="clear" w:color="auto" w:fill="CCCCCC"/>
                      </w:tcPr>
                      <w:p w:rsidR="005A7962" w:rsidRDefault="005A7962" w:rsidP="002C50CC">
                        <w:pPr>
                          <w:snapToGrid w:val="0"/>
                          <w:rPr>
                            <w:rFonts w:ascii="Times New Roman" w:hAnsi="Times New Roman"/>
                            <w:szCs w:val="24"/>
                          </w:rPr>
                        </w:pPr>
                        <w:r>
                          <w:rPr>
                            <w:rFonts w:ascii="Times New Roman" w:hAnsi="Times New Roman"/>
                            <w:szCs w:val="24"/>
                          </w:rPr>
                          <w:t>Equateur</w:t>
                        </w:r>
                      </w:p>
                    </w:tc>
                  </w:tr>
                  <w:tr w:rsidR="005A7962">
                    <w:tc>
                      <w:tcPr>
                        <w:tcW w:w="4485" w:type="dxa"/>
                        <w:tcBorders>
                          <w:top w:val="single" w:sz="8" w:space="0" w:color="FFFFFF"/>
                        </w:tcBorders>
                        <w:shd w:val="clear" w:color="auto" w:fill="F2F2F2"/>
                      </w:tcPr>
                      <w:p w:rsidR="005A7962" w:rsidRDefault="005A7962" w:rsidP="002C50CC">
                        <w:pPr>
                          <w:snapToGrid w:val="0"/>
                          <w:rPr>
                            <w:rFonts w:ascii="Times New Roman" w:hAnsi="Times New Roman"/>
                            <w:b/>
                            <w:szCs w:val="24"/>
                          </w:rPr>
                        </w:pPr>
                        <w:r w:rsidRPr="000E1E33">
                          <w:rPr>
                            <w:rFonts w:ascii="Times New Roman" w:hAnsi="Times New Roman"/>
                            <w:b/>
                            <w:szCs w:val="24"/>
                            <w:lang w:val="fr-HT"/>
                          </w:rPr>
                          <w:t>Téléphone</w:t>
                        </w:r>
                      </w:p>
                    </w:tc>
                    <w:tc>
                      <w:tcPr>
                        <w:tcW w:w="4765" w:type="dxa"/>
                        <w:tcBorders>
                          <w:top w:val="single" w:sz="8" w:space="0" w:color="FFFFFF"/>
                          <w:left w:val="single" w:sz="8" w:space="0" w:color="FFFFFF"/>
                        </w:tcBorders>
                        <w:shd w:val="clear" w:color="auto" w:fill="F2F2F2"/>
                      </w:tcPr>
                      <w:p w:rsidR="005A7962" w:rsidRDefault="005A7962" w:rsidP="002C50CC">
                        <w:pPr>
                          <w:snapToGrid w:val="0"/>
                          <w:rPr>
                            <w:rFonts w:ascii="Times New Roman" w:hAnsi="Times New Roman"/>
                            <w:szCs w:val="24"/>
                          </w:rPr>
                        </w:pPr>
                        <w:r>
                          <w:rPr>
                            <w:rFonts w:ascii="Times New Roman" w:hAnsi="Times New Roman"/>
                            <w:szCs w:val="24"/>
                          </w:rPr>
                          <w:t>09 99 58 13 21</w:t>
                        </w:r>
                      </w:p>
                      <w:p w:rsidR="005A7962" w:rsidRDefault="005A7962" w:rsidP="002C50CC">
                        <w:pPr>
                          <w:snapToGrid w:val="0"/>
                          <w:rPr>
                            <w:rFonts w:ascii="Times New Roman" w:hAnsi="Times New Roman"/>
                            <w:szCs w:val="24"/>
                          </w:rPr>
                        </w:pPr>
                      </w:p>
                      <w:p w:rsidR="005A7962" w:rsidRDefault="005A7962" w:rsidP="002C50CC">
                        <w:pPr>
                          <w:snapToGrid w:val="0"/>
                          <w:rPr>
                            <w:rFonts w:ascii="Times New Roman" w:hAnsi="Times New Roman"/>
                            <w:szCs w:val="24"/>
                          </w:rPr>
                        </w:pPr>
                      </w:p>
                      <w:p w:rsidR="005A7962" w:rsidRDefault="005A7962" w:rsidP="002C50CC">
                        <w:pPr>
                          <w:snapToGrid w:val="0"/>
                          <w:rPr>
                            <w:rFonts w:ascii="Times New Roman" w:hAnsi="Times New Roman"/>
                            <w:szCs w:val="24"/>
                          </w:rPr>
                        </w:pPr>
                      </w:p>
                      <w:p w:rsidR="005A7962" w:rsidRDefault="005A7962" w:rsidP="002C50CC">
                        <w:pPr>
                          <w:snapToGrid w:val="0"/>
                          <w:rPr>
                            <w:rFonts w:ascii="Times New Roman" w:hAnsi="Times New Roman"/>
                            <w:szCs w:val="24"/>
                          </w:rPr>
                        </w:pPr>
                      </w:p>
                      <w:p w:rsidR="005A7962" w:rsidRDefault="005A7962" w:rsidP="002C50CC">
                        <w:pPr>
                          <w:snapToGrid w:val="0"/>
                          <w:rPr>
                            <w:rFonts w:ascii="Times New Roman" w:hAnsi="Times New Roman"/>
                            <w:szCs w:val="24"/>
                          </w:rPr>
                        </w:pPr>
                      </w:p>
                      <w:p w:rsidR="005A7962" w:rsidRDefault="005A7962" w:rsidP="002C50CC">
                        <w:pPr>
                          <w:snapToGrid w:val="0"/>
                          <w:rPr>
                            <w:rFonts w:ascii="Times New Roman" w:hAnsi="Times New Roman"/>
                            <w:szCs w:val="24"/>
                          </w:rPr>
                        </w:pPr>
                      </w:p>
                      <w:p w:rsidR="005A7962" w:rsidRDefault="005A7962" w:rsidP="002C50CC">
                        <w:pPr>
                          <w:snapToGrid w:val="0"/>
                          <w:rPr>
                            <w:rFonts w:ascii="Times New Roman" w:hAnsi="Times New Roman"/>
                            <w:szCs w:val="24"/>
                          </w:rPr>
                        </w:pPr>
                      </w:p>
                    </w:tc>
                  </w:tr>
                </w:tbl>
                <w:p w:rsidR="005A7962" w:rsidRDefault="005A7962" w:rsidP="001C1B80">
                  <w:r>
                    <w:t xml:space="preserve"> </w:t>
                  </w:r>
                </w:p>
              </w:txbxContent>
            </v:textbox>
            <w10:wrap type="square" side="largest" anchorx="margin" anchory="page"/>
          </v:shape>
        </w:pict>
      </w:r>
    </w:p>
    <w:p w:rsidR="001C1B80" w:rsidRPr="001C7408" w:rsidRDefault="001C1B80" w:rsidP="001C1B80">
      <w:pPr>
        <w:overflowPunct w:val="0"/>
        <w:autoSpaceDE w:val="0"/>
        <w:rPr>
          <w:lang w:val="fr-FR"/>
        </w:rPr>
      </w:pPr>
      <w:r w:rsidRPr="001C7408">
        <w:rPr>
          <w:lang w:val="fr-FR"/>
        </w:rPr>
        <w:t>Le solde sera payé à votre arrivée sur place ou au cours de votre séjour           (à votre convenance).</w:t>
      </w:r>
    </w:p>
    <w:p w:rsidR="001C1B80" w:rsidRPr="001C7408" w:rsidRDefault="001C1B80" w:rsidP="001C1B80">
      <w:pPr>
        <w:overflowPunct w:val="0"/>
        <w:autoSpaceDE w:val="0"/>
        <w:rPr>
          <w:lang w:val="fr-FR"/>
        </w:rPr>
      </w:pPr>
    </w:p>
    <w:p w:rsidR="001C1B80" w:rsidRPr="001C7408" w:rsidRDefault="001C1B80" w:rsidP="001C1B80">
      <w:pPr>
        <w:overflowPunct w:val="0"/>
        <w:autoSpaceDE w:val="0"/>
        <w:rPr>
          <w:lang w:val="fr-FR"/>
        </w:rPr>
      </w:pPr>
    </w:p>
    <w:p w:rsidR="001C1B80" w:rsidRPr="001C7408" w:rsidRDefault="001C1B80" w:rsidP="001C1B80">
      <w:pPr>
        <w:overflowPunct w:val="0"/>
        <w:autoSpaceDE w:val="0"/>
        <w:rPr>
          <w:lang w:val="fr-FR"/>
        </w:rPr>
      </w:pPr>
      <w:r w:rsidRPr="001C7408">
        <w:rPr>
          <w:lang w:val="fr-FR"/>
        </w:rPr>
        <w:t xml:space="preserve">L’ordonnancement du programme </w:t>
      </w:r>
      <w:r w:rsidRPr="001C7408">
        <w:rPr>
          <w:b/>
          <w:lang w:val="fr-FR"/>
        </w:rPr>
        <w:t>mais non son contenu général</w:t>
      </w:r>
      <w:r w:rsidRPr="001C7408">
        <w:rPr>
          <w:lang w:val="fr-FR"/>
        </w:rPr>
        <w:t xml:space="preserve"> est susceptible d’être m</w:t>
      </w:r>
      <w:r w:rsidR="00CC512D">
        <w:rPr>
          <w:lang w:val="fr-FR"/>
        </w:rPr>
        <w:t xml:space="preserve">odifié compte tenu d’évènements imprévisibles comme </w:t>
      </w:r>
      <w:r w:rsidR="00F7373C">
        <w:rPr>
          <w:lang w:val="fr-FR"/>
        </w:rPr>
        <w:t xml:space="preserve">par exemple </w:t>
      </w:r>
      <w:r w:rsidR="00CC512D">
        <w:rPr>
          <w:lang w:val="fr-FR"/>
        </w:rPr>
        <w:t>des mouvements sociaux à l’</w:t>
      </w:r>
      <w:r w:rsidR="00F7373C">
        <w:rPr>
          <w:lang w:val="fr-FR"/>
        </w:rPr>
        <w:t>intérieur du pays</w:t>
      </w:r>
      <w:r w:rsidRPr="001C7408">
        <w:rPr>
          <w:lang w:val="fr-FR"/>
        </w:rPr>
        <w:t>.</w:t>
      </w:r>
    </w:p>
    <w:p w:rsidR="001C1B80" w:rsidRPr="001C7408" w:rsidRDefault="001C1B80" w:rsidP="001C1B80">
      <w:pPr>
        <w:overflowPunct w:val="0"/>
        <w:autoSpaceDE w:val="0"/>
        <w:rPr>
          <w:lang w:val="fr-FR"/>
        </w:rPr>
      </w:pPr>
    </w:p>
    <w:p w:rsidR="001C1B80" w:rsidRPr="001C7408" w:rsidRDefault="001C1B80" w:rsidP="001C1B80">
      <w:pPr>
        <w:overflowPunct w:val="0"/>
        <w:autoSpaceDE w:val="0"/>
        <w:rPr>
          <w:lang w:val="fr-FR"/>
        </w:rPr>
      </w:pPr>
      <w:r w:rsidRPr="001C7408">
        <w:rPr>
          <w:lang w:val="fr-FR"/>
        </w:rPr>
        <w:t xml:space="preserve">Le voyage aller-retour, pays de départ – Equateur, est à votre charge. </w:t>
      </w:r>
    </w:p>
    <w:p w:rsidR="001C1B80" w:rsidRPr="001C7408" w:rsidRDefault="001C1B80" w:rsidP="001C1B80">
      <w:pPr>
        <w:overflowPunct w:val="0"/>
        <w:autoSpaceDE w:val="0"/>
        <w:rPr>
          <w:lang w:val="fr-FR"/>
        </w:rPr>
      </w:pPr>
      <w:r w:rsidRPr="001C7408">
        <w:rPr>
          <w:lang w:val="fr-FR"/>
        </w:rPr>
        <w:t xml:space="preserve">Nous vous attendons à l’aéroport </w:t>
      </w:r>
      <w:r w:rsidR="001C7408" w:rsidRPr="001C7408">
        <w:rPr>
          <w:lang w:val="fr-FR"/>
        </w:rPr>
        <w:t>quelle</w:t>
      </w:r>
      <w:r w:rsidRPr="001C7408">
        <w:rPr>
          <w:lang w:val="fr-FR"/>
        </w:rPr>
        <w:t xml:space="preserve"> que soit votre jour d’arrivée et votre compagnie aérienne. Nous vous ramenons à l’aéroport quel que soit le jour de votre départ. </w:t>
      </w:r>
    </w:p>
    <w:p w:rsidR="001C1B80" w:rsidRPr="001C7408" w:rsidRDefault="001C1B80" w:rsidP="001C1B80">
      <w:pPr>
        <w:overflowPunct w:val="0"/>
        <w:autoSpaceDE w:val="0"/>
        <w:rPr>
          <w:lang w:val="fr-FR"/>
        </w:rPr>
      </w:pPr>
      <w:r w:rsidRPr="001C7408">
        <w:rPr>
          <w:lang w:val="fr-FR"/>
        </w:rPr>
        <w:t xml:space="preserve">Depuis l’Europe, « Iberia » assure la liaison la plus directe (Madrid-Quito-Guayaquil-Madrid). </w:t>
      </w:r>
    </w:p>
    <w:p w:rsidR="001C1B80" w:rsidRPr="001C7408" w:rsidRDefault="001C1B80" w:rsidP="001C1B80">
      <w:pPr>
        <w:overflowPunct w:val="0"/>
        <w:autoSpaceDE w:val="0"/>
        <w:rPr>
          <w:lang w:val="fr-FR"/>
        </w:rPr>
      </w:pPr>
      <w:r w:rsidRPr="001C7408">
        <w:rPr>
          <w:lang w:val="fr-FR"/>
        </w:rPr>
        <w:t>Depuis l’Amérique du nord, voir les compagnies américaines (American Airlines, Continental, Delta).</w:t>
      </w:r>
    </w:p>
    <w:p w:rsidR="001C1B80" w:rsidRPr="001C7408" w:rsidRDefault="001C1B80" w:rsidP="001C1B80">
      <w:pPr>
        <w:overflowPunct w:val="0"/>
        <w:autoSpaceDE w:val="0"/>
        <w:rPr>
          <w:szCs w:val="24"/>
          <w:lang w:val="fr-FR"/>
        </w:rPr>
      </w:pPr>
    </w:p>
    <w:p w:rsidR="001C1B80" w:rsidRPr="001C7408" w:rsidRDefault="001C1B80" w:rsidP="001C1B80">
      <w:pPr>
        <w:overflowPunct w:val="0"/>
        <w:autoSpaceDE w:val="0"/>
        <w:rPr>
          <w:lang w:val="fr-FR"/>
        </w:rPr>
      </w:pPr>
    </w:p>
    <w:p w:rsidR="001C1B80" w:rsidRPr="001C7408" w:rsidRDefault="001C1B80" w:rsidP="001C1B80">
      <w:pPr>
        <w:overflowPunct w:val="0"/>
        <w:autoSpaceDE w:val="0"/>
        <w:rPr>
          <w:lang w:val="fr-FR"/>
        </w:rPr>
      </w:pPr>
      <w:r w:rsidRPr="001C7408">
        <w:rPr>
          <w:lang w:val="fr-FR"/>
        </w:rPr>
        <w:lastRenderedPageBreak/>
        <w:t xml:space="preserve">N’oubliez pas de contracter une assurance individuelle et de rapatriement (offerte par les cartes de paiement) avant de partir. Se munir également d’un passeport d’une </w:t>
      </w:r>
      <w:r w:rsidRPr="001C7408">
        <w:rPr>
          <w:b/>
          <w:lang w:val="fr-FR"/>
        </w:rPr>
        <w:t>validité au moins de 6 mois</w:t>
      </w:r>
      <w:r w:rsidR="00F7373C">
        <w:rPr>
          <w:lang w:val="fr-FR"/>
        </w:rPr>
        <w:t xml:space="preserve"> (le </w:t>
      </w:r>
      <w:r w:rsidRPr="001C7408">
        <w:rPr>
          <w:lang w:val="fr-FR"/>
        </w:rPr>
        <w:t xml:space="preserve">visa </w:t>
      </w:r>
      <w:r w:rsidR="00F7373C">
        <w:rPr>
          <w:lang w:val="fr-FR"/>
        </w:rPr>
        <w:t xml:space="preserve">n’est pas nécessaire </w:t>
      </w:r>
      <w:r w:rsidRPr="001C7408">
        <w:rPr>
          <w:lang w:val="fr-FR"/>
        </w:rPr>
        <w:t xml:space="preserve">pour </w:t>
      </w:r>
      <w:r w:rsidR="00F7373C">
        <w:rPr>
          <w:lang w:val="fr-FR"/>
        </w:rPr>
        <w:t xml:space="preserve">les visiteurs restant </w:t>
      </w:r>
      <w:r w:rsidRPr="001C7408">
        <w:rPr>
          <w:lang w:val="fr-FR"/>
        </w:rPr>
        <w:t>moins de 3 mois).</w:t>
      </w:r>
    </w:p>
    <w:p w:rsidR="001C1B80" w:rsidRPr="001C7408" w:rsidRDefault="001C1B80" w:rsidP="001C1B80">
      <w:pPr>
        <w:overflowPunct w:val="0"/>
        <w:autoSpaceDE w:val="0"/>
        <w:rPr>
          <w:lang w:val="fr-FR"/>
        </w:rPr>
      </w:pPr>
      <w:r w:rsidRPr="001C7408">
        <w:rPr>
          <w:lang w:val="fr-FR"/>
        </w:rPr>
        <w:t xml:space="preserve">Soyez à jour au niveau des vaccinations de base. La fièvre jaune n’est pas obligatoire mais conseillée. Au niveau du paludisme, prévoir un traitement préventif léger. Votre accompagnateur sera muni d’une trousse de secours de base et il y a de nombreuses pharmacies </w:t>
      </w:r>
      <w:r w:rsidR="008655F5">
        <w:rPr>
          <w:lang w:val="fr-FR"/>
        </w:rPr>
        <w:t xml:space="preserve">et hôpitaux </w:t>
      </w:r>
      <w:r w:rsidRPr="001C7408">
        <w:rPr>
          <w:lang w:val="fr-FR"/>
        </w:rPr>
        <w:t>en Equateur.</w:t>
      </w:r>
    </w:p>
    <w:p w:rsidR="001C1B80" w:rsidRPr="001C7408" w:rsidRDefault="001C1B80" w:rsidP="001C1B80">
      <w:pPr>
        <w:overflowPunct w:val="0"/>
        <w:autoSpaceDE w:val="0"/>
        <w:rPr>
          <w:lang w:val="fr-FR"/>
        </w:rPr>
      </w:pPr>
      <w:r w:rsidRPr="001C7408">
        <w:rPr>
          <w:lang w:val="fr-FR"/>
        </w:rPr>
        <w:t>Au niveau de l’équipement, prévoyez deux paires de chaussures (une de marche, une autre pour le soir) ainsi que deux sacs à dos (un pour la soute à baga</w:t>
      </w:r>
      <w:r w:rsidR="00F7373C">
        <w:rPr>
          <w:lang w:val="fr-FR"/>
        </w:rPr>
        <w:t>ges, l’autre pour la journée</w:t>
      </w:r>
      <w:r w:rsidRPr="001C7408">
        <w:rPr>
          <w:lang w:val="fr-FR"/>
        </w:rPr>
        <w:t xml:space="preserve">). Il </w:t>
      </w:r>
      <w:r w:rsidR="001C7408" w:rsidRPr="001C7408">
        <w:rPr>
          <w:lang w:val="fr-FR"/>
        </w:rPr>
        <w:t>n’y</w:t>
      </w:r>
      <w:r w:rsidRPr="001C7408">
        <w:rPr>
          <w:lang w:val="fr-FR"/>
        </w:rPr>
        <w:t xml:space="preserve"> a </w:t>
      </w:r>
      <w:r w:rsidRPr="001C7408">
        <w:rPr>
          <w:b/>
          <w:lang w:val="fr-FR"/>
        </w:rPr>
        <w:t xml:space="preserve">pas besoin de sacs de couchage </w:t>
      </w:r>
      <w:r w:rsidR="00775DC5">
        <w:rPr>
          <w:b/>
          <w:lang w:val="fr-FR"/>
        </w:rPr>
        <w:t>couvertures et draps étant fournis</w:t>
      </w:r>
      <w:r w:rsidRPr="001C7408">
        <w:rPr>
          <w:lang w:val="fr-FR"/>
        </w:rPr>
        <w:t>.</w:t>
      </w:r>
    </w:p>
    <w:p w:rsidR="001C1B80" w:rsidRPr="001C7408" w:rsidRDefault="001C1B80" w:rsidP="001C1B80">
      <w:pPr>
        <w:overflowPunct w:val="0"/>
        <w:autoSpaceDE w:val="0"/>
        <w:rPr>
          <w:lang w:val="fr-FR"/>
        </w:rPr>
      </w:pPr>
      <w:r w:rsidRPr="001C7408">
        <w:rPr>
          <w:lang w:val="fr-FR"/>
        </w:rPr>
        <w:t>Enfin, n’oubliez pas de quoi vous protéger du soleil (lunettes, couvre-chef) et de la pluie (</w:t>
      </w:r>
      <w:r w:rsidR="00B93E3D" w:rsidRPr="001C7408">
        <w:rPr>
          <w:lang w:val="fr-FR"/>
        </w:rPr>
        <w:t>coupe-vent</w:t>
      </w:r>
      <w:r w:rsidRPr="001C7408">
        <w:rPr>
          <w:lang w:val="fr-FR"/>
        </w:rPr>
        <w:t>, cape de pluie) ainsi que d’amener une lampe de poche ou une frontale.</w:t>
      </w:r>
    </w:p>
    <w:p w:rsidR="001C1B80" w:rsidRPr="001C7408" w:rsidRDefault="001C1B80" w:rsidP="001C1B80">
      <w:pPr>
        <w:overflowPunct w:val="0"/>
        <w:autoSpaceDE w:val="0"/>
        <w:rPr>
          <w:lang w:val="fr-FR"/>
        </w:rPr>
      </w:pPr>
      <w:r w:rsidRPr="001C7408">
        <w:rPr>
          <w:lang w:val="fr-FR"/>
        </w:rPr>
        <w:t>Il y a de l’eau minérale disponible partout en Equateur. Il n’est donc pas nécessaire d’amener des pastilles pour purifier l’eau.</w:t>
      </w:r>
    </w:p>
    <w:p w:rsidR="001C1B80" w:rsidRPr="001C7408" w:rsidRDefault="001C1B80" w:rsidP="001C1B80">
      <w:pPr>
        <w:overflowPunct w:val="0"/>
        <w:autoSpaceDE w:val="0"/>
        <w:rPr>
          <w:lang w:val="fr-FR"/>
        </w:rPr>
      </w:pPr>
      <w:r w:rsidRPr="001C7408">
        <w:rPr>
          <w:lang w:val="fr-FR"/>
        </w:rPr>
        <w:t>Pour terminer, vous pouvez consulter les sites Internet suivant :</w:t>
      </w:r>
    </w:p>
    <w:p w:rsidR="001C1B80" w:rsidRPr="001C7408" w:rsidRDefault="001C1B80" w:rsidP="001C1B80">
      <w:pPr>
        <w:overflowPunct w:val="0"/>
        <w:autoSpaceDE w:val="0"/>
        <w:rPr>
          <w:sz w:val="16"/>
          <w:szCs w:val="16"/>
          <w:lang w:val="fr-FR"/>
        </w:rPr>
      </w:pPr>
    </w:p>
    <w:p w:rsidR="001C1B80" w:rsidRPr="001C7408" w:rsidRDefault="005A7962" w:rsidP="001C1B80">
      <w:pPr>
        <w:numPr>
          <w:ilvl w:val="0"/>
          <w:numId w:val="2"/>
        </w:numPr>
        <w:tabs>
          <w:tab w:val="clear" w:pos="643"/>
          <w:tab w:val="num" w:pos="1428"/>
        </w:tabs>
        <w:overflowPunct w:val="0"/>
        <w:autoSpaceDE w:val="0"/>
        <w:ind w:left="1428"/>
        <w:rPr>
          <w:sz w:val="16"/>
          <w:szCs w:val="16"/>
          <w:lang w:val="fr-FR"/>
        </w:rPr>
      </w:pPr>
      <w:hyperlink r:id="rId51" w:history="1">
        <w:r w:rsidR="001C1B80" w:rsidRPr="001C7408">
          <w:rPr>
            <w:rStyle w:val="Lienhypertexte"/>
            <w:lang w:val="fr-FR"/>
          </w:rPr>
          <w:t>http://equatsolidaire.free.fr</w:t>
        </w:r>
      </w:hyperlink>
    </w:p>
    <w:p w:rsidR="001C1B80" w:rsidRPr="001C7408" w:rsidRDefault="001C1B80" w:rsidP="001C1B80">
      <w:pPr>
        <w:overflowPunct w:val="0"/>
        <w:autoSpaceDE w:val="0"/>
        <w:rPr>
          <w:sz w:val="16"/>
          <w:szCs w:val="16"/>
          <w:lang w:val="fr-FR"/>
        </w:rPr>
      </w:pPr>
    </w:p>
    <w:p w:rsidR="001C1B80" w:rsidRPr="001C7408" w:rsidRDefault="001C1B80" w:rsidP="001C1B80">
      <w:pPr>
        <w:numPr>
          <w:ilvl w:val="0"/>
          <w:numId w:val="2"/>
        </w:numPr>
        <w:tabs>
          <w:tab w:val="clear" w:pos="643"/>
          <w:tab w:val="num" w:pos="1428"/>
        </w:tabs>
        <w:overflowPunct w:val="0"/>
        <w:autoSpaceDE w:val="0"/>
        <w:ind w:left="1428"/>
        <w:rPr>
          <w:color w:val="0000FF"/>
          <w:u w:val="single"/>
          <w:lang w:val="fr-FR"/>
        </w:rPr>
      </w:pPr>
      <w:r w:rsidRPr="001C7408">
        <w:rPr>
          <w:color w:val="0000FF"/>
          <w:u w:val="single"/>
          <w:lang w:val="fr-FR"/>
        </w:rPr>
        <w:t>http </w:t>
      </w:r>
      <w:proofErr w:type="gramStart"/>
      <w:r w:rsidRPr="001C7408">
        <w:rPr>
          <w:color w:val="0000FF"/>
          <w:u w:val="single"/>
          <w:lang w:val="fr-FR"/>
        </w:rPr>
        <w:t>:/</w:t>
      </w:r>
      <w:proofErr w:type="gramEnd"/>
      <w:r w:rsidRPr="001C7408">
        <w:rPr>
          <w:color w:val="0000FF"/>
          <w:u w:val="single"/>
          <w:lang w:val="fr-FR"/>
        </w:rPr>
        <w:t>/voyages-humanitaires.wifeo.com</w:t>
      </w:r>
    </w:p>
    <w:p w:rsidR="001C1B80" w:rsidRPr="001C7408" w:rsidRDefault="001C1B80" w:rsidP="001C1B80">
      <w:pPr>
        <w:overflowPunct w:val="0"/>
        <w:autoSpaceDE w:val="0"/>
        <w:rPr>
          <w:sz w:val="16"/>
          <w:szCs w:val="16"/>
          <w:lang w:val="fr-FR"/>
        </w:rPr>
      </w:pPr>
    </w:p>
    <w:p w:rsidR="001C1B80" w:rsidRPr="001C7408" w:rsidRDefault="001C1B80" w:rsidP="004E5A54">
      <w:pPr>
        <w:overflowPunct w:val="0"/>
        <w:autoSpaceDE w:val="0"/>
        <w:rPr>
          <w:lang w:val="fr-FR"/>
        </w:rPr>
      </w:pPr>
      <w:proofErr w:type="gramStart"/>
      <w:r w:rsidRPr="001C7408">
        <w:rPr>
          <w:lang w:val="fr-FR"/>
        </w:rPr>
        <w:t>et</w:t>
      </w:r>
      <w:proofErr w:type="gramEnd"/>
      <w:r w:rsidRPr="001C7408">
        <w:rPr>
          <w:lang w:val="fr-FR"/>
        </w:rPr>
        <w:t xml:space="preserve"> vous serez convaincu d’entreprendre un séjour authentique, original, professionnel mais bon marché, vous faisant découvrir au plus près les réalités et les diver</w:t>
      </w:r>
      <w:r w:rsidR="00F7373C">
        <w:rPr>
          <w:lang w:val="fr-FR"/>
        </w:rPr>
        <w:t xml:space="preserve">sités du pays tout en </w:t>
      </w:r>
      <w:r w:rsidR="004E5A54">
        <w:rPr>
          <w:lang w:val="fr-FR"/>
        </w:rPr>
        <w:t xml:space="preserve">exécutant </w:t>
      </w:r>
      <w:r w:rsidR="00F7373C">
        <w:rPr>
          <w:lang w:val="fr-FR"/>
        </w:rPr>
        <w:t>un projet concret</w:t>
      </w:r>
      <w:r w:rsidR="004E5A54">
        <w:rPr>
          <w:lang w:val="fr-FR"/>
        </w:rPr>
        <w:t xml:space="preserve"> participant</w:t>
      </w:r>
      <w:r w:rsidR="00F7373C">
        <w:rPr>
          <w:lang w:val="fr-FR"/>
        </w:rPr>
        <w:t xml:space="preserve"> au développement des populations locales</w:t>
      </w:r>
      <w:r w:rsidRPr="001C7408">
        <w:rPr>
          <w:lang w:val="fr-FR"/>
        </w:rPr>
        <w:t xml:space="preserve">. </w:t>
      </w:r>
    </w:p>
    <w:p w:rsidR="001C1B80" w:rsidRPr="001C7408" w:rsidRDefault="001C1B80" w:rsidP="001C1B80">
      <w:pPr>
        <w:overflowPunct w:val="0"/>
        <w:autoSpaceDE w:val="0"/>
        <w:rPr>
          <w:sz w:val="8"/>
          <w:szCs w:val="8"/>
          <w:lang w:val="fr-FR"/>
        </w:rPr>
      </w:pPr>
    </w:p>
    <w:p w:rsidR="002C6341" w:rsidRPr="001C7408" w:rsidRDefault="002C6341" w:rsidP="001C1B80">
      <w:pPr>
        <w:overflowPunct w:val="0"/>
        <w:autoSpaceDE w:val="0"/>
        <w:rPr>
          <w:sz w:val="8"/>
          <w:szCs w:val="8"/>
          <w:lang w:val="fr-FR"/>
        </w:rPr>
      </w:pPr>
    </w:p>
    <w:p w:rsidR="001C1B80" w:rsidRPr="001C7408" w:rsidRDefault="0003447E" w:rsidP="001C1B80">
      <w:pPr>
        <w:overflowPunct w:val="0"/>
        <w:autoSpaceDE w:val="0"/>
        <w:jc w:val="center"/>
        <w:rPr>
          <w:rFonts w:ascii="Times New Roman" w:hAnsi="Times New Roman"/>
          <w:b/>
          <w:i/>
          <w:color w:val="339966"/>
          <w:sz w:val="20"/>
          <w:lang w:val="fr-FR"/>
        </w:rPr>
      </w:pPr>
      <w:r>
        <w:rPr>
          <w:rFonts w:ascii="Times New Roman" w:hAnsi="Times New Roman"/>
          <w:b/>
          <w:i/>
          <w:noProof/>
          <w:color w:val="339966"/>
          <w:sz w:val="20"/>
          <w:lang w:val="fr-FR" w:eastAsia="fr-FR"/>
        </w:rPr>
        <w:drawing>
          <wp:inline distT="0" distB="0" distL="0" distR="0">
            <wp:extent cx="2971800" cy="2228850"/>
            <wp:effectExtent l="0" t="0" r="0" b="0"/>
            <wp:docPr id="15" name="Image 15" descr="P2170257201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21702572010-02-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1C1B80" w:rsidRPr="001C7408" w:rsidRDefault="001C1B80" w:rsidP="001C1B80">
      <w:pPr>
        <w:overflowPunct w:val="0"/>
        <w:autoSpaceDE w:val="0"/>
        <w:jc w:val="center"/>
        <w:rPr>
          <w:rFonts w:ascii="Times New Roman" w:hAnsi="Times New Roman"/>
          <w:b/>
          <w:i/>
          <w:color w:val="339966"/>
          <w:sz w:val="20"/>
          <w:lang w:val="fr-FR"/>
        </w:rPr>
      </w:pPr>
    </w:p>
    <w:p w:rsidR="001C1B80" w:rsidRPr="001C7408" w:rsidRDefault="002C6341" w:rsidP="001C1B80">
      <w:pPr>
        <w:overflowPunct w:val="0"/>
        <w:autoSpaceDE w:val="0"/>
        <w:jc w:val="center"/>
        <w:rPr>
          <w:lang w:val="fr-FR"/>
        </w:rPr>
      </w:pPr>
      <w:r w:rsidRPr="001C7408">
        <w:rPr>
          <w:rFonts w:ascii="Times New Roman" w:hAnsi="Times New Roman"/>
          <w:b/>
          <w:i/>
          <w:color w:val="339966"/>
          <w:sz w:val="20"/>
          <w:lang w:val="fr-FR"/>
        </w:rPr>
        <w:t xml:space="preserve">Gracias y </w:t>
      </w:r>
      <w:proofErr w:type="spellStart"/>
      <w:r w:rsidRPr="001C7408">
        <w:rPr>
          <w:rFonts w:ascii="Times New Roman" w:hAnsi="Times New Roman"/>
          <w:b/>
          <w:i/>
          <w:color w:val="339966"/>
          <w:sz w:val="20"/>
          <w:lang w:val="fr-FR"/>
        </w:rPr>
        <w:t>hasta</w:t>
      </w:r>
      <w:proofErr w:type="spellEnd"/>
      <w:r w:rsidRPr="001C7408">
        <w:rPr>
          <w:rFonts w:ascii="Times New Roman" w:hAnsi="Times New Roman"/>
          <w:b/>
          <w:i/>
          <w:color w:val="339966"/>
          <w:sz w:val="20"/>
          <w:lang w:val="fr-FR"/>
        </w:rPr>
        <w:t xml:space="preserve"> </w:t>
      </w:r>
      <w:proofErr w:type="spellStart"/>
      <w:r w:rsidRPr="001C7408">
        <w:rPr>
          <w:rFonts w:ascii="Times New Roman" w:hAnsi="Times New Roman"/>
          <w:b/>
          <w:i/>
          <w:color w:val="339966"/>
          <w:sz w:val="20"/>
          <w:lang w:val="fr-FR"/>
        </w:rPr>
        <w:t>pronto</w:t>
      </w:r>
      <w:proofErr w:type="spellEnd"/>
    </w:p>
    <w:sectPr w:rsidR="001C1B80" w:rsidRPr="001C7408" w:rsidSect="00E00D83">
      <w:footerReference w:type="default" r:id="rId53"/>
      <w:pgSz w:w="12240" w:h="15840"/>
      <w:pgMar w:top="851" w:right="1701" w:bottom="1973" w:left="1701" w:header="720" w:footer="141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B9F" w:rsidRDefault="00C87B9F">
      <w:r>
        <w:separator/>
      </w:r>
    </w:p>
  </w:endnote>
  <w:endnote w:type="continuationSeparator" w:id="0">
    <w:p w:rsidR="00C87B9F" w:rsidRDefault="00C87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 BERKLEY">
    <w:panose1 w:val="02000000000000000000"/>
    <w:charset w:val="00"/>
    <w:family w:val="auto"/>
    <w:pitch w:val="variable"/>
    <w:sig w:usb0="8000002F" w:usb1="0000000A" w:usb2="00000000" w:usb3="00000000" w:csb0="00000001" w:csb1="00000000"/>
  </w:font>
  <w:font w:name="Bradley Hand ITC">
    <w:altName w:val="Arabic Typesetting"/>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962" w:rsidRDefault="005A7962">
    <w:pPr>
      <w:pStyle w:val="Pieddepage"/>
      <w:jc w:val="right"/>
    </w:pPr>
    <w:r>
      <w:fldChar w:fldCharType="begin"/>
    </w:r>
    <w:r>
      <w:instrText xml:space="preserve"> PAGE   \* MERGEFORMAT </w:instrText>
    </w:r>
    <w:r>
      <w:fldChar w:fldCharType="separate"/>
    </w:r>
    <w:r w:rsidR="00EB2F2E">
      <w:rPr>
        <w:noProof/>
      </w:rPr>
      <w:t>22</w:t>
    </w:r>
    <w:r>
      <w:rPr>
        <w:noProof/>
      </w:rPr>
      <w:fldChar w:fldCharType="end"/>
    </w:r>
  </w:p>
  <w:p w:rsidR="005A7962" w:rsidRDefault="005A7962">
    <w:pPr>
      <w:pStyle w:val="Titre2"/>
      <w:rPr>
        <w:color w:val="000000"/>
        <w:sz w:val="20"/>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B9F" w:rsidRDefault="00C87B9F">
      <w:r>
        <w:separator/>
      </w:r>
    </w:p>
  </w:footnote>
  <w:footnote w:type="continuationSeparator" w:id="0">
    <w:p w:rsidR="00C87B9F" w:rsidRDefault="00C87B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pStyle w:val="Listepuces21"/>
      <w:lvlText w:val=""/>
      <w:lvlJc w:val="left"/>
      <w:pPr>
        <w:tabs>
          <w:tab w:val="num" w:pos="643"/>
        </w:tabs>
        <w:ind w:left="643" w:hanging="360"/>
      </w:pPr>
      <w:rPr>
        <w:rFonts w:ascii="Symbol" w:hAnsi="Symbol"/>
      </w:rPr>
    </w:lvl>
  </w:abstractNum>
  <w:abstractNum w:abstractNumId="2">
    <w:nsid w:val="00000003"/>
    <w:multiLevelType w:val="singleLevel"/>
    <w:tmpl w:val="00000003"/>
    <w:name w:val="WW8Num3"/>
    <w:lvl w:ilvl="0">
      <w:start w:val="1"/>
      <w:numFmt w:val="bullet"/>
      <w:pStyle w:val="Listepuces1"/>
      <w:lvlText w:val=""/>
      <w:lvlJc w:val="left"/>
      <w:pPr>
        <w:tabs>
          <w:tab w:val="num" w:pos="360"/>
        </w:tabs>
        <w:ind w:left="36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Wingdings" w:hAnsi="Wingdings"/>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Wingdings" w:hAnsi="Wingdings"/>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35C1989"/>
    <w:multiLevelType w:val="multilevel"/>
    <w:tmpl w:val="B770BB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F0F705F"/>
    <w:multiLevelType w:val="hybridMultilevel"/>
    <w:tmpl w:val="3774EB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608726C"/>
    <w:multiLevelType w:val="hybridMultilevel"/>
    <w:tmpl w:val="C9E4B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E43A4E"/>
    <w:multiLevelType w:val="multilevel"/>
    <w:tmpl w:val="232A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CD84C23"/>
    <w:multiLevelType w:val="hybridMultilevel"/>
    <w:tmpl w:val="330A97F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49C1CE4"/>
    <w:multiLevelType w:val="hybridMultilevel"/>
    <w:tmpl w:val="22962C8A"/>
    <w:lvl w:ilvl="0" w:tplc="0C0A0009">
      <w:start w:val="1"/>
      <w:numFmt w:val="bullet"/>
      <w:lvlText w:val=""/>
      <w:lvlJc w:val="left"/>
      <w:pPr>
        <w:tabs>
          <w:tab w:val="num" w:pos="795"/>
        </w:tabs>
        <w:ind w:left="795" w:hanging="360"/>
      </w:pPr>
      <w:rPr>
        <w:rFonts w:ascii="Wingdings" w:hAnsi="Wingdings" w:hint="default"/>
      </w:rPr>
    </w:lvl>
    <w:lvl w:ilvl="1" w:tplc="0C0A0003" w:tentative="1">
      <w:start w:val="1"/>
      <w:numFmt w:val="bullet"/>
      <w:lvlText w:val="o"/>
      <w:lvlJc w:val="left"/>
      <w:pPr>
        <w:tabs>
          <w:tab w:val="num" w:pos="1515"/>
        </w:tabs>
        <w:ind w:left="1515" w:hanging="360"/>
      </w:pPr>
      <w:rPr>
        <w:rFonts w:ascii="Courier New" w:hAnsi="Courier New" w:cs="Courier New" w:hint="default"/>
      </w:rPr>
    </w:lvl>
    <w:lvl w:ilvl="2" w:tplc="0C0A0005" w:tentative="1">
      <w:start w:val="1"/>
      <w:numFmt w:val="bullet"/>
      <w:lvlText w:val=""/>
      <w:lvlJc w:val="left"/>
      <w:pPr>
        <w:tabs>
          <w:tab w:val="num" w:pos="2235"/>
        </w:tabs>
        <w:ind w:left="2235" w:hanging="360"/>
      </w:pPr>
      <w:rPr>
        <w:rFonts w:ascii="Wingdings" w:hAnsi="Wingdings" w:hint="default"/>
      </w:rPr>
    </w:lvl>
    <w:lvl w:ilvl="3" w:tplc="0C0A0001" w:tentative="1">
      <w:start w:val="1"/>
      <w:numFmt w:val="bullet"/>
      <w:lvlText w:val=""/>
      <w:lvlJc w:val="left"/>
      <w:pPr>
        <w:tabs>
          <w:tab w:val="num" w:pos="2955"/>
        </w:tabs>
        <w:ind w:left="2955" w:hanging="360"/>
      </w:pPr>
      <w:rPr>
        <w:rFonts w:ascii="Symbol" w:hAnsi="Symbol" w:hint="default"/>
      </w:rPr>
    </w:lvl>
    <w:lvl w:ilvl="4" w:tplc="0C0A0003" w:tentative="1">
      <w:start w:val="1"/>
      <w:numFmt w:val="bullet"/>
      <w:lvlText w:val="o"/>
      <w:lvlJc w:val="left"/>
      <w:pPr>
        <w:tabs>
          <w:tab w:val="num" w:pos="3675"/>
        </w:tabs>
        <w:ind w:left="3675" w:hanging="360"/>
      </w:pPr>
      <w:rPr>
        <w:rFonts w:ascii="Courier New" w:hAnsi="Courier New" w:cs="Courier New" w:hint="default"/>
      </w:rPr>
    </w:lvl>
    <w:lvl w:ilvl="5" w:tplc="0C0A0005" w:tentative="1">
      <w:start w:val="1"/>
      <w:numFmt w:val="bullet"/>
      <w:lvlText w:val=""/>
      <w:lvlJc w:val="left"/>
      <w:pPr>
        <w:tabs>
          <w:tab w:val="num" w:pos="4395"/>
        </w:tabs>
        <w:ind w:left="4395" w:hanging="360"/>
      </w:pPr>
      <w:rPr>
        <w:rFonts w:ascii="Wingdings" w:hAnsi="Wingdings" w:hint="default"/>
      </w:rPr>
    </w:lvl>
    <w:lvl w:ilvl="6" w:tplc="0C0A0001" w:tentative="1">
      <w:start w:val="1"/>
      <w:numFmt w:val="bullet"/>
      <w:lvlText w:val=""/>
      <w:lvlJc w:val="left"/>
      <w:pPr>
        <w:tabs>
          <w:tab w:val="num" w:pos="5115"/>
        </w:tabs>
        <w:ind w:left="5115" w:hanging="360"/>
      </w:pPr>
      <w:rPr>
        <w:rFonts w:ascii="Symbol" w:hAnsi="Symbol" w:hint="default"/>
      </w:rPr>
    </w:lvl>
    <w:lvl w:ilvl="7" w:tplc="0C0A0003" w:tentative="1">
      <w:start w:val="1"/>
      <w:numFmt w:val="bullet"/>
      <w:lvlText w:val="o"/>
      <w:lvlJc w:val="left"/>
      <w:pPr>
        <w:tabs>
          <w:tab w:val="num" w:pos="5835"/>
        </w:tabs>
        <w:ind w:left="5835" w:hanging="360"/>
      </w:pPr>
      <w:rPr>
        <w:rFonts w:ascii="Courier New" w:hAnsi="Courier New" w:cs="Courier New" w:hint="default"/>
      </w:rPr>
    </w:lvl>
    <w:lvl w:ilvl="8" w:tplc="0C0A0005" w:tentative="1">
      <w:start w:val="1"/>
      <w:numFmt w:val="bullet"/>
      <w:lvlText w:val=""/>
      <w:lvlJc w:val="left"/>
      <w:pPr>
        <w:tabs>
          <w:tab w:val="num" w:pos="6555"/>
        </w:tabs>
        <w:ind w:left="6555" w:hanging="360"/>
      </w:pPr>
      <w:rPr>
        <w:rFonts w:ascii="Wingdings" w:hAnsi="Wingdings" w:hint="default"/>
      </w:rPr>
    </w:lvl>
  </w:abstractNum>
  <w:abstractNum w:abstractNumId="15">
    <w:nsid w:val="60206ADA"/>
    <w:multiLevelType w:val="multilevel"/>
    <w:tmpl w:val="0F42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D4F1821"/>
    <w:multiLevelType w:val="hybridMultilevel"/>
    <w:tmpl w:val="DDBADE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1"/>
  </w:num>
  <w:num w:numId="11">
    <w:abstractNumId w:val="9"/>
  </w:num>
  <w:num w:numId="12">
    <w:abstractNumId w:val="12"/>
  </w:num>
  <w:num w:numId="13">
    <w:abstractNumId w:val="15"/>
  </w:num>
  <w:num w:numId="14">
    <w:abstractNumId w:val="10"/>
  </w:num>
  <w:num w:numId="15">
    <w:abstractNumId w:val="16"/>
  </w:num>
  <w:num w:numId="16">
    <w:abstractNumId w:val="1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00D83"/>
    <w:rsid w:val="00005C13"/>
    <w:rsid w:val="00012D71"/>
    <w:rsid w:val="00013EEE"/>
    <w:rsid w:val="0003447E"/>
    <w:rsid w:val="000420A7"/>
    <w:rsid w:val="000450E1"/>
    <w:rsid w:val="00073291"/>
    <w:rsid w:val="0007396E"/>
    <w:rsid w:val="00091724"/>
    <w:rsid w:val="000A0631"/>
    <w:rsid w:val="000E1E33"/>
    <w:rsid w:val="00112CA6"/>
    <w:rsid w:val="00113BA5"/>
    <w:rsid w:val="00116D58"/>
    <w:rsid w:val="00122FD4"/>
    <w:rsid w:val="0012343F"/>
    <w:rsid w:val="001354C2"/>
    <w:rsid w:val="00150F69"/>
    <w:rsid w:val="00192723"/>
    <w:rsid w:val="001C1B80"/>
    <w:rsid w:val="001C7408"/>
    <w:rsid w:val="001D2F57"/>
    <w:rsid w:val="001F0A54"/>
    <w:rsid w:val="00202901"/>
    <w:rsid w:val="002049E6"/>
    <w:rsid w:val="00205821"/>
    <w:rsid w:val="002148CA"/>
    <w:rsid w:val="00221ABA"/>
    <w:rsid w:val="002401CE"/>
    <w:rsid w:val="0029712E"/>
    <w:rsid w:val="002B7227"/>
    <w:rsid w:val="002B7D36"/>
    <w:rsid w:val="002C2F3A"/>
    <w:rsid w:val="002C50CC"/>
    <w:rsid w:val="002C6341"/>
    <w:rsid w:val="00302543"/>
    <w:rsid w:val="00304744"/>
    <w:rsid w:val="0031419C"/>
    <w:rsid w:val="003274D3"/>
    <w:rsid w:val="003428AE"/>
    <w:rsid w:val="003500BC"/>
    <w:rsid w:val="00375BA5"/>
    <w:rsid w:val="003A7316"/>
    <w:rsid w:val="003A7FD4"/>
    <w:rsid w:val="003E41E5"/>
    <w:rsid w:val="003F6AA1"/>
    <w:rsid w:val="003F7AAB"/>
    <w:rsid w:val="0040403A"/>
    <w:rsid w:val="00420A78"/>
    <w:rsid w:val="004279E6"/>
    <w:rsid w:val="00430822"/>
    <w:rsid w:val="00484755"/>
    <w:rsid w:val="004B6A72"/>
    <w:rsid w:val="004E3678"/>
    <w:rsid w:val="004E5371"/>
    <w:rsid w:val="004E5A54"/>
    <w:rsid w:val="004E700C"/>
    <w:rsid w:val="00503055"/>
    <w:rsid w:val="00536D21"/>
    <w:rsid w:val="005704D6"/>
    <w:rsid w:val="00571078"/>
    <w:rsid w:val="00573422"/>
    <w:rsid w:val="00586F74"/>
    <w:rsid w:val="005A7962"/>
    <w:rsid w:val="005C460E"/>
    <w:rsid w:val="005C6B87"/>
    <w:rsid w:val="005E3E0B"/>
    <w:rsid w:val="00614554"/>
    <w:rsid w:val="00617745"/>
    <w:rsid w:val="0064567B"/>
    <w:rsid w:val="00656ED4"/>
    <w:rsid w:val="00697361"/>
    <w:rsid w:val="006A245F"/>
    <w:rsid w:val="006C508C"/>
    <w:rsid w:val="006D38E2"/>
    <w:rsid w:val="006E30E1"/>
    <w:rsid w:val="006E4C38"/>
    <w:rsid w:val="00715C65"/>
    <w:rsid w:val="007234AC"/>
    <w:rsid w:val="00745945"/>
    <w:rsid w:val="00753CA9"/>
    <w:rsid w:val="00775DC5"/>
    <w:rsid w:val="007A6CFF"/>
    <w:rsid w:val="007B069A"/>
    <w:rsid w:val="007C3F60"/>
    <w:rsid w:val="007F377A"/>
    <w:rsid w:val="00831F3B"/>
    <w:rsid w:val="00860FA3"/>
    <w:rsid w:val="008655F5"/>
    <w:rsid w:val="00883519"/>
    <w:rsid w:val="00892F76"/>
    <w:rsid w:val="008A21A9"/>
    <w:rsid w:val="008B1FC9"/>
    <w:rsid w:val="008C7AD4"/>
    <w:rsid w:val="008E4827"/>
    <w:rsid w:val="008E6FE2"/>
    <w:rsid w:val="00911D0C"/>
    <w:rsid w:val="009177AC"/>
    <w:rsid w:val="009442F6"/>
    <w:rsid w:val="009544C9"/>
    <w:rsid w:val="00961806"/>
    <w:rsid w:val="00975106"/>
    <w:rsid w:val="009A011F"/>
    <w:rsid w:val="009A53F5"/>
    <w:rsid w:val="009A6ED1"/>
    <w:rsid w:val="009A7D69"/>
    <w:rsid w:val="009C6C07"/>
    <w:rsid w:val="009D1779"/>
    <w:rsid w:val="009D19A6"/>
    <w:rsid w:val="009E02D6"/>
    <w:rsid w:val="009E4C68"/>
    <w:rsid w:val="00A01B56"/>
    <w:rsid w:val="00A079FB"/>
    <w:rsid w:val="00A4189D"/>
    <w:rsid w:val="00A47462"/>
    <w:rsid w:val="00A57C0B"/>
    <w:rsid w:val="00A64200"/>
    <w:rsid w:val="00A770D1"/>
    <w:rsid w:val="00A841A5"/>
    <w:rsid w:val="00A95A5C"/>
    <w:rsid w:val="00AD6EFA"/>
    <w:rsid w:val="00AE1281"/>
    <w:rsid w:val="00B0059A"/>
    <w:rsid w:val="00B22C85"/>
    <w:rsid w:val="00B363F9"/>
    <w:rsid w:val="00B51254"/>
    <w:rsid w:val="00B7464C"/>
    <w:rsid w:val="00B77E11"/>
    <w:rsid w:val="00B93E3D"/>
    <w:rsid w:val="00BA1817"/>
    <w:rsid w:val="00BC4F77"/>
    <w:rsid w:val="00BC62C5"/>
    <w:rsid w:val="00BD191C"/>
    <w:rsid w:val="00BF0A6A"/>
    <w:rsid w:val="00C02ABA"/>
    <w:rsid w:val="00C20862"/>
    <w:rsid w:val="00C24FA8"/>
    <w:rsid w:val="00C365C6"/>
    <w:rsid w:val="00C50057"/>
    <w:rsid w:val="00C505E7"/>
    <w:rsid w:val="00C5325E"/>
    <w:rsid w:val="00C568B7"/>
    <w:rsid w:val="00C613D6"/>
    <w:rsid w:val="00C64ABA"/>
    <w:rsid w:val="00C72005"/>
    <w:rsid w:val="00C747F7"/>
    <w:rsid w:val="00C75F9A"/>
    <w:rsid w:val="00C77171"/>
    <w:rsid w:val="00C87B9F"/>
    <w:rsid w:val="00CA381C"/>
    <w:rsid w:val="00CC23E0"/>
    <w:rsid w:val="00CC2F29"/>
    <w:rsid w:val="00CC48B8"/>
    <w:rsid w:val="00CC512D"/>
    <w:rsid w:val="00CD2006"/>
    <w:rsid w:val="00CF4AB4"/>
    <w:rsid w:val="00CF5ED9"/>
    <w:rsid w:val="00D00EBD"/>
    <w:rsid w:val="00D0551F"/>
    <w:rsid w:val="00D267DE"/>
    <w:rsid w:val="00D32724"/>
    <w:rsid w:val="00D327AE"/>
    <w:rsid w:val="00D3682C"/>
    <w:rsid w:val="00D53FE1"/>
    <w:rsid w:val="00D6482B"/>
    <w:rsid w:val="00D87A0A"/>
    <w:rsid w:val="00D95960"/>
    <w:rsid w:val="00DA1196"/>
    <w:rsid w:val="00DD69F3"/>
    <w:rsid w:val="00DE1F98"/>
    <w:rsid w:val="00DF3420"/>
    <w:rsid w:val="00E00D83"/>
    <w:rsid w:val="00E1537E"/>
    <w:rsid w:val="00E16BDD"/>
    <w:rsid w:val="00E233D1"/>
    <w:rsid w:val="00E244B0"/>
    <w:rsid w:val="00E25722"/>
    <w:rsid w:val="00E268BB"/>
    <w:rsid w:val="00E2738C"/>
    <w:rsid w:val="00E41EB5"/>
    <w:rsid w:val="00E535C0"/>
    <w:rsid w:val="00E704A8"/>
    <w:rsid w:val="00E90ECA"/>
    <w:rsid w:val="00E957A6"/>
    <w:rsid w:val="00EB2F2E"/>
    <w:rsid w:val="00ED6C12"/>
    <w:rsid w:val="00EE53E7"/>
    <w:rsid w:val="00F03196"/>
    <w:rsid w:val="00F071C8"/>
    <w:rsid w:val="00F16399"/>
    <w:rsid w:val="00F303ED"/>
    <w:rsid w:val="00F41F7C"/>
    <w:rsid w:val="00F46302"/>
    <w:rsid w:val="00F46739"/>
    <w:rsid w:val="00F562F3"/>
    <w:rsid w:val="00F7373C"/>
    <w:rsid w:val="00F75BD7"/>
    <w:rsid w:val="00F97743"/>
    <w:rsid w:val="00FA14A5"/>
    <w:rsid w:val="00FD775C"/>
    <w:rsid w:val="00FF5C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2FD4"/>
    <w:pPr>
      <w:suppressAutoHyphens/>
    </w:pPr>
    <w:rPr>
      <w:rFonts w:ascii="Comic Sans MS" w:eastAsia="Comic Sans MS" w:hAnsi="Comic Sans MS"/>
      <w:sz w:val="24"/>
      <w:lang w:val="en-US" w:eastAsia="ar-SA"/>
    </w:rPr>
  </w:style>
  <w:style w:type="paragraph" w:styleId="Titre1">
    <w:name w:val="heading 1"/>
    <w:basedOn w:val="Normal"/>
    <w:next w:val="Normal"/>
    <w:qFormat/>
    <w:rsid w:val="00122FD4"/>
    <w:pPr>
      <w:keepNext/>
      <w:numPr>
        <w:numId w:val="1"/>
      </w:numPr>
      <w:outlineLvl w:val="0"/>
    </w:pPr>
    <w:rPr>
      <w:rFonts w:ascii="Garamond" w:eastAsia="Times New Roman" w:hAnsi="Garamond"/>
      <w:sz w:val="28"/>
      <w:szCs w:val="24"/>
      <w:lang w:val="fr-FR"/>
    </w:rPr>
  </w:style>
  <w:style w:type="paragraph" w:styleId="Titre2">
    <w:name w:val="heading 2"/>
    <w:basedOn w:val="Normal"/>
    <w:next w:val="Normal"/>
    <w:qFormat/>
    <w:rsid w:val="00122FD4"/>
    <w:pPr>
      <w:keepNext/>
      <w:numPr>
        <w:ilvl w:val="1"/>
        <w:numId w:val="1"/>
      </w:numPr>
      <w:ind w:left="360" w:firstLine="0"/>
      <w:outlineLvl w:val="1"/>
    </w:pPr>
    <w:rPr>
      <w:rFonts w:ascii="Garamond" w:eastAsia="Times New Roman" w:hAnsi="Garamond"/>
      <w:i/>
      <w:iCs/>
      <w:szCs w:val="24"/>
      <w:lang w:val="fr-FR"/>
    </w:rPr>
  </w:style>
  <w:style w:type="paragraph" w:styleId="Titre3">
    <w:name w:val="heading 3"/>
    <w:basedOn w:val="Normal"/>
    <w:next w:val="Normal"/>
    <w:qFormat/>
    <w:rsid w:val="00122FD4"/>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rsid w:val="00122FD4"/>
    <w:pPr>
      <w:keepNext/>
      <w:numPr>
        <w:ilvl w:val="3"/>
        <w:numId w:val="1"/>
      </w:numPr>
      <w:spacing w:before="240" w:after="60"/>
      <w:outlineLvl w:val="3"/>
    </w:pPr>
    <w:rPr>
      <w:rFonts w:ascii="Times New Roman" w:hAnsi="Times New Roman"/>
      <w:b/>
      <w:bCs/>
      <w:sz w:val="28"/>
      <w:szCs w:val="28"/>
    </w:rPr>
  </w:style>
  <w:style w:type="paragraph" w:styleId="Titre5">
    <w:name w:val="heading 5"/>
    <w:basedOn w:val="Normal"/>
    <w:next w:val="Normal"/>
    <w:qFormat/>
    <w:rsid w:val="00122FD4"/>
    <w:pPr>
      <w:numPr>
        <w:ilvl w:val="4"/>
        <w:numId w:val="1"/>
      </w:num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122FD4"/>
    <w:rPr>
      <w:rFonts w:ascii="Symbol" w:hAnsi="Symbol"/>
    </w:rPr>
  </w:style>
  <w:style w:type="character" w:customStyle="1" w:styleId="WW8Num3z0">
    <w:name w:val="WW8Num3z0"/>
    <w:rsid w:val="00122FD4"/>
    <w:rPr>
      <w:rFonts w:ascii="Symbol" w:hAnsi="Symbol"/>
    </w:rPr>
  </w:style>
  <w:style w:type="character" w:customStyle="1" w:styleId="WW8Num4z0">
    <w:name w:val="WW8Num4z0"/>
    <w:rsid w:val="00122FD4"/>
    <w:rPr>
      <w:rFonts w:ascii="Symbol" w:hAnsi="Symbol"/>
    </w:rPr>
  </w:style>
  <w:style w:type="character" w:customStyle="1" w:styleId="WW8Num5z0">
    <w:name w:val="WW8Num5z0"/>
    <w:rsid w:val="00122FD4"/>
    <w:rPr>
      <w:rFonts w:ascii="Wingdings" w:hAnsi="Wingdings"/>
    </w:rPr>
  </w:style>
  <w:style w:type="character" w:customStyle="1" w:styleId="WW8Num6z0">
    <w:name w:val="WW8Num6z0"/>
    <w:rsid w:val="00122FD4"/>
    <w:rPr>
      <w:rFonts w:ascii="Wingdings" w:hAnsi="Wingdings"/>
    </w:rPr>
  </w:style>
  <w:style w:type="character" w:customStyle="1" w:styleId="WW8Num7z0">
    <w:name w:val="WW8Num7z0"/>
    <w:rsid w:val="00122FD4"/>
    <w:rPr>
      <w:rFonts w:ascii="Symbol" w:hAnsi="Symbol"/>
    </w:rPr>
  </w:style>
  <w:style w:type="character" w:customStyle="1" w:styleId="WW8Num8z0">
    <w:name w:val="WW8Num8z0"/>
    <w:rsid w:val="00122FD4"/>
    <w:rPr>
      <w:rFonts w:ascii="Wingdings" w:hAnsi="Wingdings"/>
    </w:rPr>
  </w:style>
  <w:style w:type="character" w:customStyle="1" w:styleId="WW8Num9z0">
    <w:name w:val="WW8Num9z0"/>
    <w:rsid w:val="00122FD4"/>
    <w:rPr>
      <w:rFonts w:ascii="Symbol" w:hAnsi="Symbol"/>
    </w:rPr>
  </w:style>
  <w:style w:type="character" w:customStyle="1" w:styleId="Absatz-Standardschriftart">
    <w:name w:val="Absatz-Standardschriftart"/>
    <w:rsid w:val="00122FD4"/>
  </w:style>
  <w:style w:type="character" w:customStyle="1" w:styleId="WW-Absatz-Standardschriftart">
    <w:name w:val="WW-Absatz-Standardschriftart"/>
    <w:rsid w:val="00122FD4"/>
  </w:style>
  <w:style w:type="character" w:customStyle="1" w:styleId="WW-Absatz-Standardschriftart1">
    <w:name w:val="WW-Absatz-Standardschriftart1"/>
    <w:rsid w:val="00122FD4"/>
  </w:style>
  <w:style w:type="character" w:customStyle="1" w:styleId="WW8Num1z0">
    <w:name w:val="WW8Num1z0"/>
    <w:rsid w:val="00122FD4"/>
    <w:rPr>
      <w:rFonts w:ascii="Symbol" w:hAnsi="Symbol"/>
    </w:rPr>
  </w:style>
  <w:style w:type="character" w:customStyle="1" w:styleId="WW8Num3z1">
    <w:name w:val="WW8Num3z1"/>
    <w:rsid w:val="00122FD4"/>
    <w:rPr>
      <w:rFonts w:ascii="Courier New" w:hAnsi="Courier New" w:cs="Courier New"/>
    </w:rPr>
  </w:style>
  <w:style w:type="character" w:customStyle="1" w:styleId="WW8Num3z2">
    <w:name w:val="WW8Num3z2"/>
    <w:rsid w:val="00122FD4"/>
    <w:rPr>
      <w:rFonts w:ascii="Wingdings" w:hAnsi="Wingdings"/>
    </w:rPr>
  </w:style>
  <w:style w:type="character" w:customStyle="1" w:styleId="WW8Num4z1">
    <w:name w:val="WW8Num4z1"/>
    <w:rsid w:val="00122FD4"/>
    <w:rPr>
      <w:rFonts w:ascii="Courier New" w:hAnsi="Courier New" w:cs="Courier New"/>
    </w:rPr>
  </w:style>
  <w:style w:type="character" w:customStyle="1" w:styleId="WW8Num4z2">
    <w:name w:val="WW8Num4z2"/>
    <w:rsid w:val="00122FD4"/>
    <w:rPr>
      <w:rFonts w:ascii="Wingdings" w:hAnsi="Wingdings"/>
    </w:rPr>
  </w:style>
  <w:style w:type="character" w:customStyle="1" w:styleId="WW8Num5z1">
    <w:name w:val="WW8Num5z1"/>
    <w:rsid w:val="00122FD4"/>
    <w:rPr>
      <w:rFonts w:ascii="Courier New" w:hAnsi="Courier New"/>
    </w:rPr>
  </w:style>
  <w:style w:type="character" w:customStyle="1" w:styleId="WW8Num5z3">
    <w:name w:val="WW8Num5z3"/>
    <w:rsid w:val="00122FD4"/>
    <w:rPr>
      <w:rFonts w:ascii="Symbol" w:hAnsi="Symbol"/>
    </w:rPr>
  </w:style>
  <w:style w:type="character" w:customStyle="1" w:styleId="WW8Num6z1">
    <w:name w:val="WW8Num6z1"/>
    <w:rsid w:val="00122FD4"/>
    <w:rPr>
      <w:rFonts w:ascii="Courier New" w:hAnsi="Courier New"/>
    </w:rPr>
  </w:style>
  <w:style w:type="character" w:customStyle="1" w:styleId="WW8Num6z3">
    <w:name w:val="WW8Num6z3"/>
    <w:rsid w:val="00122FD4"/>
    <w:rPr>
      <w:rFonts w:ascii="Symbol" w:hAnsi="Symbol"/>
    </w:rPr>
  </w:style>
  <w:style w:type="character" w:customStyle="1" w:styleId="WW8Num7z1">
    <w:name w:val="WW8Num7z1"/>
    <w:rsid w:val="00122FD4"/>
    <w:rPr>
      <w:rFonts w:ascii="Courier New" w:hAnsi="Courier New" w:cs="Courier New"/>
    </w:rPr>
  </w:style>
  <w:style w:type="character" w:customStyle="1" w:styleId="WW8Num7z2">
    <w:name w:val="WW8Num7z2"/>
    <w:rsid w:val="00122FD4"/>
    <w:rPr>
      <w:rFonts w:ascii="Wingdings" w:hAnsi="Wingdings"/>
    </w:rPr>
  </w:style>
  <w:style w:type="character" w:customStyle="1" w:styleId="WW8Num8z1">
    <w:name w:val="WW8Num8z1"/>
    <w:rsid w:val="00122FD4"/>
    <w:rPr>
      <w:rFonts w:ascii="Courier New" w:hAnsi="Courier New"/>
    </w:rPr>
  </w:style>
  <w:style w:type="character" w:customStyle="1" w:styleId="WW8Num8z3">
    <w:name w:val="WW8Num8z3"/>
    <w:rsid w:val="00122FD4"/>
    <w:rPr>
      <w:rFonts w:ascii="Symbol" w:hAnsi="Symbol"/>
    </w:rPr>
  </w:style>
  <w:style w:type="character" w:customStyle="1" w:styleId="WW8Num9z1">
    <w:name w:val="WW8Num9z1"/>
    <w:rsid w:val="00122FD4"/>
    <w:rPr>
      <w:rFonts w:ascii="Courier New" w:hAnsi="Courier New" w:cs="Courier New"/>
    </w:rPr>
  </w:style>
  <w:style w:type="character" w:customStyle="1" w:styleId="WW8Num9z2">
    <w:name w:val="WW8Num9z2"/>
    <w:rsid w:val="00122FD4"/>
    <w:rPr>
      <w:rFonts w:ascii="Wingdings" w:hAnsi="Wingdings"/>
    </w:rPr>
  </w:style>
  <w:style w:type="character" w:customStyle="1" w:styleId="WW8Num10z0">
    <w:name w:val="WW8Num10z0"/>
    <w:rsid w:val="00122FD4"/>
    <w:rPr>
      <w:rFonts w:ascii="Symbol" w:hAnsi="Symbol"/>
      <w:color w:val="000000"/>
    </w:rPr>
  </w:style>
  <w:style w:type="character" w:customStyle="1" w:styleId="WW8Num10z1">
    <w:name w:val="WW8Num10z1"/>
    <w:rsid w:val="00122FD4"/>
    <w:rPr>
      <w:rFonts w:ascii="Courier New" w:hAnsi="Courier New" w:cs="Courier New"/>
    </w:rPr>
  </w:style>
  <w:style w:type="character" w:customStyle="1" w:styleId="WW8Num10z2">
    <w:name w:val="WW8Num10z2"/>
    <w:rsid w:val="00122FD4"/>
    <w:rPr>
      <w:rFonts w:ascii="Wingdings" w:hAnsi="Wingdings"/>
    </w:rPr>
  </w:style>
  <w:style w:type="character" w:customStyle="1" w:styleId="WW8Num10z3">
    <w:name w:val="WW8Num10z3"/>
    <w:rsid w:val="00122FD4"/>
    <w:rPr>
      <w:rFonts w:ascii="Symbol" w:hAnsi="Symbol"/>
    </w:rPr>
  </w:style>
  <w:style w:type="character" w:customStyle="1" w:styleId="WW8Num11z0">
    <w:name w:val="WW8Num11z0"/>
    <w:rsid w:val="00122FD4"/>
    <w:rPr>
      <w:rFonts w:ascii="Symbol" w:hAnsi="Symbol"/>
    </w:rPr>
  </w:style>
  <w:style w:type="character" w:customStyle="1" w:styleId="WW8Num11z1">
    <w:name w:val="WW8Num11z1"/>
    <w:rsid w:val="00122FD4"/>
    <w:rPr>
      <w:rFonts w:ascii="Courier New" w:hAnsi="Courier New" w:cs="Courier New"/>
    </w:rPr>
  </w:style>
  <w:style w:type="character" w:customStyle="1" w:styleId="WW8Num11z2">
    <w:name w:val="WW8Num11z2"/>
    <w:rsid w:val="00122FD4"/>
    <w:rPr>
      <w:rFonts w:ascii="Wingdings" w:hAnsi="Wingdings"/>
    </w:rPr>
  </w:style>
  <w:style w:type="character" w:customStyle="1" w:styleId="WW8Num12z0">
    <w:name w:val="WW8Num12z0"/>
    <w:rsid w:val="00122FD4"/>
    <w:rPr>
      <w:rFonts w:ascii="Wingdings" w:hAnsi="Wingdings"/>
    </w:rPr>
  </w:style>
  <w:style w:type="character" w:customStyle="1" w:styleId="WW8Num13z0">
    <w:name w:val="WW8Num13z0"/>
    <w:rsid w:val="00122FD4"/>
    <w:rPr>
      <w:rFonts w:ascii="Symbol" w:hAnsi="Symbol"/>
    </w:rPr>
  </w:style>
  <w:style w:type="character" w:customStyle="1" w:styleId="WW8Num13z1">
    <w:name w:val="WW8Num13z1"/>
    <w:rsid w:val="00122FD4"/>
    <w:rPr>
      <w:rFonts w:ascii="Courier New" w:hAnsi="Courier New" w:cs="Courier New"/>
    </w:rPr>
  </w:style>
  <w:style w:type="character" w:customStyle="1" w:styleId="WW8Num13z2">
    <w:name w:val="WW8Num13z2"/>
    <w:rsid w:val="00122FD4"/>
    <w:rPr>
      <w:rFonts w:ascii="Wingdings" w:hAnsi="Wingdings"/>
    </w:rPr>
  </w:style>
  <w:style w:type="character" w:customStyle="1" w:styleId="WW8Num14z0">
    <w:name w:val="WW8Num14z0"/>
    <w:rsid w:val="00122FD4"/>
    <w:rPr>
      <w:rFonts w:ascii="Symbol" w:hAnsi="Symbol"/>
    </w:rPr>
  </w:style>
  <w:style w:type="character" w:customStyle="1" w:styleId="WW8Num14z1">
    <w:name w:val="WW8Num14z1"/>
    <w:rsid w:val="00122FD4"/>
    <w:rPr>
      <w:rFonts w:ascii="Courier New" w:hAnsi="Courier New" w:cs="Courier New"/>
    </w:rPr>
  </w:style>
  <w:style w:type="character" w:customStyle="1" w:styleId="WW8Num14z2">
    <w:name w:val="WW8Num14z2"/>
    <w:rsid w:val="00122FD4"/>
    <w:rPr>
      <w:rFonts w:ascii="Wingdings" w:hAnsi="Wingdings"/>
    </w:rPr>
  </w:style>
  <w:style w:type="character" w:customStyle="1" w:styleId="Policepardfaut1">
    <w:name w:val="Police par défaut1"/>
    <w:rsid w:val="00122FD4"/>
  </w:style>
  <w:style w:type="character" w:styleId="Numrodepage">
    <w:name w:val="page number"/>
    <w:basedOn w:val="Policepardfaut1"/>
    <w:rsid w:val="00122FD4"/>
  </w:style>
  <w:style w:type="character" w:styleId="Lienhypertexte">
    <w:name w:val="Hyperlink"/>
    <w:basedOn w:val="Policepardfaut1"/>
    <w:rsid w:val="00122FD4"/>
    <w:rPr>
      <w:color w:val="0000FF"/>
      <w:u w:val="single"/>
    </w:rPr>
  </w:style>
  <w:style w:type="character" w:customStyle="1" w:styleId="Marquedecommentaire1">
    <w:name w:val="Marque de commentaire1"/>
    <w:basedOn w:val="Policepardfaut1"/>
    <w:rsid w:val="00122FD4"/>
    <w:rPr>
      <w:sz w:val="16"/>
      <w:szCs w:val="16"/>
    </w:rPr>
  </w:style>
  <w:style w:type="character" w:customStyle="1" w:styleId="Caractresdenotedebasdepage">
    <w:name w:val="Caractères de note de bas de page"/>
    <w:rsid w:val="00122FD4"/>
  </w:style>
  <w:style w:type="character" w:styleId="Appelnotedebasdep">
    <w:name w:val="footnote reference"/>
    <w:rsid w:val="00122FD4"/>
    <w:rPr>
      <w:vertAlign w:val="superscript"/>
    </w:rPr>
  </w:style>
  <w:style w:type="character" w:customStyle="1" w:styleId="Caractresdenotedefin">
    <w:name w:val="Caractères de note de fin"/>
    <w:rsid w:val="00122FD4"/>
  </w:style>
  <w:style w:type="character" w:styleId="Appeldenotedefin">
    <w:name w:val="endnote reference"/>
    <w:rsid w:val="00122FD4"/>
    <w:rPr>
      <w:vertAlign w:val="superscript"/>
    </w:rPr>
  </w:style>
  <w:style w:type="paragraph" w:customStyle="1" w:styleId="Titre10">
    <w:name w:val="Titre1"/>
    <w:basedOn w:val="Normal"/>
    <w:next w:val="Corpsdetexte"/>
    <w:rsid w:val="00122FD4"/>
    <w:pPr>
      <w:keepNext/>
      <w:spacing w:before="240" w:after="120"/>
    </w:pPr>
    <w:rPr>
      <w:rFonts w:ascii="Arial" w:eastAsia="SimSun" w:hAnsi="Arial" w:cs="Tahoma"/>
      <w:sz w:val="28"/>
      <w:szCs w:val="28"/>
    </w:rPr>
  </w:style>
  <w:style w:type="paragraph" w:styleId="Corpsdetexte">
    <w:name w:val="Body Text"/>
    <w:basedOn w:val="Normal"/>
    <w:rsid w:val="00122FD4"/>
    <w:pPr>
      <w:overflowPunct w:val="0"/>
      <w:autoSpaceDE w:val="0"/>
    </w:pPr>
    <w:rPr>
      <w:rFonts w:ascii="Times New Roman" w:eastAsia="Times New Roman" w:hAnsi="Times New Roman"/>
      <w:bCs/>
      <w:color w:val="000000"/>
      <w:szCs w:val="24"/>
      <w:lang w:val="fr-CA"/>
    </w:rPr>
  </w:style>
  <w:style w:type="paragraph" w:styleId="Liste">
    <w:name w:val="List"/>
    <w:basedOn w:val="Corpsdetexte"/>
    <w:rsid w:val="00122FD4"/>
    <w:rPr>
      <w:rFonts w:cs="Tahoma"/>
    </w:rPr>
  </w:style>
  <w:style w:type="paragraph" w:customStyle="1" w:styleId="Lgende1">
    <w:name w:val="Légende1"/>
    <w:basedOn w:val="Normal"/>
    <w:rsid w:val="00122FD4"/>
    <w:pPr>
      <w:suppressLineNumbers/>
      <w:spacing w:before="120" w:after="120"/>
    </w:pPr>
    <w:rPr>
      <w:rFonts w:cs="Tahoma"/>
      <w:i/>
      <w:iCs/>
      <w:szCs w:val="24"/>
    </w:rPr>
  </w:style>
  <w:style w:type="paragraph" w:customStyle="1" w:styleId="Index">
    <w:name w:val="Index"/>
    <w:basedOn w:val="Normal"/>
    <w:rsid w:val="00122FD4"/>
    <w:pPr>
      <w:suppressLineNumbers/>
    </w:pPr>
    <w:rPr>
      <w:rFonts w:cs="Tahoma"/>
    </w:rPr>
  </w:style>
  <w:style w:type="paragraph" w:styleId="Pieddepage">
    <w:name w:val="footer"/>
    <w:basedOn w:val="Normal"/>
    <w:link w:val="PieddepageCar"/>
    <w:uiPriority w:val="99"/>
    <w:rsid w:val="00122FD4"/>
    <w:pPr>
      <w:tabs>
        <w:tab w:val="center" w:pos="4252"/>
        <w:tab w:val="right" w:pos="8504"/>
      </w:tabs>
    </w:pPr>
  </w:style>
  <w:style w:type="paragraph" w:styleId="Retraitcorpsdetexte">
    <w:name w:val="Body Text Indent"/>
    <w:basedOn w:val="Normal"/>
    <w:rsid w:val="00122FD4"/>
    <w:pPr>
      <w:spacing w:after="120"/>
      <w:ind w:left="283"/>
    </w:pPr>
  </w:style>
  <w:style w:type="paragraph" w:customStyle="1" w:styleId="Corpsdetexte21">
    <w:name w:val="Corps de texte 21"/>
    <w:basedOn w:val="Normal"/>
    <w:rsid w:val="00122FD4"/>
    <w:pPr>
      <w:spacing w:after="120" w:line="480" w:lineRule="auto"/>
    </w:pPr>
  </w:style>
  <w:style w:type="paragraph" w:styleId="TM1">
    <w:name w:val="toc 1"/>
    <w:basedOn w:val="Normal"/>
    <w:rsid w:val="00122FD4"/>
    <w:pPr>
      <w:tabs>
        <w:tab w:val="center" w:pos="325"/>
        <w:tab w:val="right" w:leader="dot" w:pos="5040"/>
      </w:tabs>
      <w:spacing w:after="240" w:line="240" w:lineRule="atLeast"/>
      <w:jc w:val="center"/>
    </w:pPr>
    <w:rPr>
      <w:rFonts w:ascii="Times New Roman" w:eastAsia="Times New Roman" w:hAnsi="Times New Roman"/>
      <w:position w:val="-2"/>
      <w:szCs w:val="18"/>
      <w:lang w:val="fr-CA"/>
    </w:rPr>
  </w:style>
  <w:style w:type="paragraph" w:styleId="En-tte">
    <w:name w:val="header"/>
    <w:basedOn w:val="Normal"/>
    <w:link w:val="En-tteCar"/>
    <w:rsid w:val="00122FD4"/>
    <w:pPr>
      <w:tabs>
        <w:tab w:val="center" w:pos="4536"/>
        <w:tab w:val="right" w:pos="9072"/>
      </w:tabs>
    </w:pPr>
    <w:rPr>
      <w:rFonts w:ascii="Times New Roman" w:eastAsia="Times New Roman" w:hAnsi="Times New Roman"/>
      <w:szCs w:val="24"/>
      <w:lang w:val="fr-FR"/>
    </w:rPr>
  </w:style>
  <w:style w:type="paragraph" w:customStyle="1" w:styleId="Commentaire1">
    <w:name w:val="Commentaire1"/>
    <w:basedOn w:val="Normal"/>
    <w:rsid w:val="00122FD4"/>
    <w:rPr>
      <w:sz w:val="20"/>
    </w:rPr>
  </w:style>
  <w:style w:type="paragraph" w:styleId="Objetducommentaire">
    <w:name w:val="annotation subject"/>
    <w:basedOn w:val="Commentaire1"/>
    <w:next w:val="Commentaire1"/>
    <w:rsid w:val="00122FD4"/>
    <w:rPr>
      <w:b/>
      <w:bCs/>
    </w:rPr>
  </w:style>
  <w:style w:type="paragraph" w:styleId="Textedebulles">
    <w:name w:val="Balloon Text"/>
    <w:basedOn w:val="Normal"/>
    <w:rsid w:val="00122FD4"/>
    <w:rPr>
      <w:rFonts w:ascii="Tahoma" w:hAnsi="Tahoma" w:cs="Tahoma"/>
      <w:sz w:val="16"/>
      <w:szCs w:val="16"/>
    </w:rPr>
  </w:style>
  <w:style w:type="paragraph" w:customStyle="1" w:styleId="Liste31">
    <w:name w:val="Liste 31"/>
    <w:basedOn w:val="Normal"/>
    <w:rsid w:val="00122FD4"/>
    <w:pPr>
      <w:ind w:left="849" w:hanging="283"/>
    </w:pPr>
  </w:style>
  <w:style w:type="paragraph" w:customStyle="1" w:styleId="Listepuces1">
    <w:name w:val="Liste à puces1"/>
    <w:basedOn w:val="Normal"/>
    <w:rsid w:val="00122FD4"/>
    <w:pPr>
      <w:numPr>
        <w:numId w:val="3"/>
      </w:numPr>
    </w:pPr>
  </w:style>
  <w:style w:type="paragraph" w:customStyle="1" w:styleId="Listepuces21">
    <w:name w:val="Liste à puces 21"/>
    <w:basedOn w:val="Normal"/>
    <w:rsid w:val="00122FD4"/>
    <w:pPr>
      <w:numPr>
        <w:numId w:val="2"/>
      </w:numPr>
    </w:pPr>
  </w:style>
  <w:style w:type="paragraph" w:styleId="Titre">
    <w:name w:val="Title"/>
    <w:basedOn w:val="Normal"/>
    <w:next w:val="Sous-titre"/>
    <w:qFormat/>
    <w:rsid w:val="00122FD4"/>
    <w:pPr>
      <w:spacing w:before="240" w:after="60"/>
      <w:jc w:val="center"/>
    </w:pPr>
    <w:rPr>
      <w:rFonts w:ascii="Arial" w:hAnsi="Arial" w:cs="Arial"/>
      <w:b/>
      <w:bCs/>
      <w:kern w:val="1"/>
      <w:sz w:val="32"/>
      <w:szCs w:val="32"/>
    </w:rPr>
  </w:style>
  <w:style w:type="paragraph" w:styleId="Sous-titre">
    <w:name w:val="Subtitle"/>
    <w:basedOn w:val="Normal"/>
    <w:next w:val="Corpsdetexte"/>
    <w:qFormat/>
    <w:rsid w:val="00122FD4"/>
    <w:pPr>
      <w:spacing w:after="60"/>
      <w:jc w:val="center"/>
    </w:pPr>
    <w:rPr>
      <w:rFonts w:ascii="Arial" w:hAnsi="Arial" w:cs="Arial"/>
      <w:szCs w:val="24"/>
    </w:rPr>
  </w:style>
  <w:style w:type="paragraph" w:customStyle="1" w:styleId="Contenudetableau">
    <w:name w:val="Contenu de tableau"/>
    <w:basedOn w:val="Normal"/>
    <w:rsid w:val="00122FD4"/>
    <w:pPr>
      <w:suppressLineNumbers/>
    </w:pPr>
  </w:style>
  <w:style w:type="paragraph" w:customStyle="1" w:styleId="Titredetableau">
    <w:name w:val="Titre de tableau"/>
    <w:basedOn w:val="Contenudetableau"/>
    <w:rsid w:val="00122FD4"/>
    <w:pPr>
      <w:jc w:val="center"/>
    </w:pPr>
    <w:rPr>
      <w:b/>
      <w:bCs/>
    </w:rPr>
  </w:style>
  <w:style w:type="paragraph" w:customStyle="1" w:styleId="Contenuducadre">
    <w:name w:val="Contenu du cadre"/>
    <w:basedOn w:val="Corpsdetexte"/>
    <w:rsid w:val="00122FD4"/>
  </w:style>
  <w:style w:type="paragraph" w:styleId="Notedebasdepage">
    <w:name w:val="footnote text"/>
    <w:basedOn w:val="Normal"/>
    <w:rsid w:val="00122FD4"/>
    <w:pPr>
      <w:suppressLineNumbers/>
      <w:ind w:left="283" w:hanging="283"/>
    </w:pPr>
    <w:rPr>
      <w:sz w:val="20"/>
    </w:rPr>
  </w:style>
  <w:style w:type="character" w:customStyle="1" w:styleId="PieddepageCar">
    <w:name w:val="Pied de page Car"/>
    <w:basedOn w:val="Policepardfaut"/>
    <w:link w:val="Pieddepage"/>
    <w:uiPriority w:val="99"/>
    <w:rsid w:val="00E00D83"/>
    <w:rPr>
      <w:rFonts w:ascii="Comic Sans MS" w:eastAsia="Comic Sans MS" w:hAnsi="Comic Sans MS"/>
      <w:sz w:val="24"/>
      <w:lang w:val="en-US" w:eastAsia="ar-SA"/>
    </w:rPr>
  </w:style>
  <w:style w:type="character" w:customStyle="1" w:styleId="En-tteCar">
    <w:name w:val="En-tête Car"/>
    <w:basedOn w:val="Policepardfaut"/>
    <w:link w:val="En-tte"/>
    <w:uiPriority w:val="99"/>
    <w:rsid w:val="00E00D83"/>
    <w:rPr>
      <w:sz w:val="24"/>
      <w:szCs w:val="24"/>
      <w:lang w:eastAsia="ar-SA"/>
    </w:rPr>
  </w:style>
  <w:style w:type="paragraph" w:styleId="PrformatHTML">
    <w:name w:val="HTML Preformatted"/>
    <w:basedOn w:val="Normal"/>
    <w:rsid w:val="009A5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lang w:val="es-ES" w:eastAsia="es-ES"/>
    </w:rPr>
  </w:style>
  <w:style w:type="paragraph" w:styleId="z-Hautduformulaire">
    <w:name w:val="HTML Top of Form"/>
    <w:basedOn w:val="Normal"/>
    <w:next w:val="Normal"/>
    <w:hidden/>
    <w:rsid w:val="009A53F5"/>
    <w:pPr>
      <w:pBdr>
        <w:bottom w:val="single" w:sz="6" w:space="1" w:color="auto"/>
      </w:pBdr>
      <w:suppressAutoHyphens w:val="0"/>
      <w:jc w:val="center"/>
    </w:pPr>
    <w:rPr>
      <w:rFonts w:ascii="Arial" w:eastAsia="Times New Roman" w:hAnsi="Arial" w:cs="Arial"/>
      <w:vanish/>
      <w:sz w:val="16"/>
      <w:szCs w:val="16"/>
      <w:lang w:val="es-ES" w:eastAsia="es-ES"/>
    </w:rPr>
  </w:style>
  <w:style w:type="character" w:customStyle="1" w:styleId="label">
    <w:name w:val="label"/>
    <w:basedOn w:val="Policepardfaut"/>
    <w:rsid w:val="009A53F5"/>
  </w:style>
  <w:style w:type="character" w:customStyle="1" w:styleId="toolbarpipe4">
    <w:name w:val="toolbarpipe4"/>
    <w:basedOn w:val="Policepardfaut"/>
    <w:rsid w:val="009A53F5"/>
    <w:rPr>
      <w:vanish w:val="0"/>
      <w:webHidden w:val="0"/>
      <w:color w:val="CCCCCC"/>
      <w:specVanish w:val="0"/>
    </w:rPr>
  </w:style>
  <w:style w:type="character" w:customStyle="1" w:styleId="cddtxt">
    <w:name w:val="c_ddtxt"/>
    <w:basedOn w:val="Policepardfaut"/>
    <w:rsid w:val="009A53F5"/>
  </w:style>
  <w:style w:type="character" w:customStyle="1" w:styleId="cchev12">
    <w:name w:val="c_chev12"/>
    <w:basedOn w:val="Policepardfaut"/>
    <w:rsid w:val="009A53F5"/>
    <w:rPr>
      <w:rFonts w:ascii="Arial" w:hAnsi="Arial" w:cs="Arial" w:hint="default"/>
      <w:sz w:val="12"/>
      <w:szCs w:val="12"/>
    </w:rPr>
  </w:style>
  <w:style w:type="paragraph" w:styleId="z-Basduformulaire">
    <w:name w:val="HTML Bottom of Form"/>
    <w:basedOn w:val="Normal"/>
    <w:next w:val="Normal"/>
    <w:hidden/>
    <w:rsid w:val="009A53F5"/>
    <w:pPr>
      <w:pBdr>
        <w:top w:val="single" w:sz="6" w:space="1" w:color="auto"/>
      </w:pBdr>
      <w:suppressAutoHyphens w:val="0"/>
      <w:jc w:val="center"/>
    </w:pPr>
    <w:rPr>
      <w:rFonts w:ascii="Arial" w:eastAsia="Times New Roman" w:hAnsi="Arial" w:cs="Arial"/>
      <w:vanish/>
      <w:sz w:val="16"/>
      <w:szCs w:val="16"/>
      <w:lang w:val="es-ES" w:eastAsia="es-ES"/>
    </w:rPr>
  </w:style>
  <w:style w:type="paragraph" w:styleId="NormalWeb">
    <w:name w:val="Normal (Web)"/>
    <w:basedOn w:val="Normal"/>
    <w:rsid w:val="004E3678"/>
    <w:pPr>
      <w:suppressAutoHyphens w:val="0"/>
      <w:spacing w:before="100" w:beforeAutospacing="1" w:after="100" w:afterAutospacing="1"/>
    </w:pPr>
    <w:rPr>
      <w:rFonts w:ascii="Times New Roman" w:eastAsia="Times New Roman" w:hAnsi="Times New Roman"/>
      <w:szCs w:val="24"/>
      <w:lang w:val="es-ES" w:eastAsia="es-ES"/>
    </w:rPr>
  </w:style>
  <w:style w:type="character" w:customStyle="1" w:styleId="nowrap1">
    <w:name w:val="nowrap1"/>
    <w:basedOn w:val="Policepardfaut"/>
    <w:rsid w:val="004E3678"/>
  </w:style>
  <w:style w:type="character" w:styleId="Lienhypertextesuivivisit">
    <w:name w:val="FollowedHyperlink"/>
    <w:basedOn w:val="Policepardfaut"/>
    <w:rsid w:val="002B7D36"/>
    <w:rPr>
      <w:color w:val="800080"/>
      <w:u w:val="single"/>
    </w:rPr>
  </w:style>
  <w:style w:type="character" w:customStyle="1" w:styleId="romain1">
    <w:name w:val="romain1"/>
    <w:basedOn w:val="Policepardfaut"/>
    <w:rsid w:val="00F16399"/>
    <w:rPr>
      <w:smallCaps/>
    </w:rPr>
  </w:style>
  <w:style w:type="character" w:customStyle="1" w:styleId="citecrochet1">
    <w:name w:val="cite_crochet1"/>
    <w:basedOn w:val="Policepardfaut"/>
    <w:rsid w:val="00831F3B"/>
    <w:rPr>
      <w:vanish/>
      <w:webHidden w:val="0"/>
      <w:sz w:val="19"/>
      <w:szCs w:val="19"/>
      <w:specVanish w:val="0"/>
    </w:rPr>
  </w:style>
  <w:style w:type="table" w:styleId="Grilledutableau">
    <w:name w:val="Table Grid"/>
    <w:basedOn w:val="TableauNormal"/>
    <w:rsid w:val="00F303E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C50CC"/>
    <w:pPr>
      <w:ind w:left="720"/>
      <w:contextualSpacing/>
    </w:pPr>
  </w:style>
  <w:style w:type="character" w:styleId="lev">
    <w:name w:val="Strong"/>
    <w:basedOn w:val="Policepardfaut"/>
    <w:uiPriority w:val="22"/>
    <w:qFormat/>
    <w:rsid w:val="00D0551F"/>
    <w:rPr>
      <w:b/>
      <w:bCs/>
    </w:rPr>
  </w:style>
  <w:style w:type="character" w:customStyle="1" w:styleId="apple-converted-space">
    <w:name w:val="apple-converted-space"/>
    <w:basedOn w:val="Policepardfaut"/>
    <w:rsid w:val="00D0551F"/>
  </w:style>
  <w:style w:type="character" w:styleId="Accentuation">
    <w:name w:val="Emphasis"/>
    <w:basedOn w:val="Policepardfaut"/>
    <w:uiPriority w:val="20"/>
    <w:qFormat/>
    <w:rsid w:val="00D055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omic Sans MS" w:eastAsia="Comic Sans MS" w:hAnsi="Comic Sans MS"/>
      <w:sz w:val="24"/>
      <w:lang w:val="en-US" w:eastAsia="ar-SA"/>
    </w:rPr>
  </w:style>
  <w:style w:type="paragraph" w:styleId="Titre1">
    <w:name w:val="heading 1"/>
    <w:basedOn w:val="Normal"/>
    <w:next w:val="Normal"/>
    <w:qFormat/>
    <w:pPr>
      <w:keepNext/>
      <w:numPr>
        <w:numId w:val="1"/>
      </w:numPr>
      <w:outlineLvl w:val="0"/>
    </w:pPr>
    <w:rPr>
      <w:rFonts w:ascii="Garamond" w:eastAsia="Times New Roman" w:hAnsi="Garamond"/>
      <w:sz w:val="28"/>
      <w:szCs w:val="24"/>
      <w:lang w:val="fr-FR"/>
    </w:rPr>
  </w:style>
  <w:style w:type="paragraph" w:styleId="Titre2">
    <w:name w:val="heading 2"/>
    <w:basedOn w:val="Normal"/>
    <w:next w:val="Normal"/>
    <w:qFormat/>
    <w:pPr>
      <w:keepNext/>
      <w:numPr>
        <w:ilvl w:val="1"/>
        <w:numId w:val="1"/>
      </w:numPr>
      <w:ind w:left="360" w:firstLine="0"/>
      <w:outlineLvl w:val="1"/>
    </w:pPr>
    <w:rPr>
      <w:rFonts w:ascii="Garamond" w:eastAsia="Times New Roman" w:hAnsi="Garamond"/>
      <w:i/>
      <w:iCs/>
      <w:szCs w:val="24"/>
      <w:lang w:val="fr-FR"/>
    </w:rPr>
  </w:style>
  <w:style w:type="paragraph" w:styleId="Titre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Titre5">
    <w:name w:val="heading 5"/>
    <w:basedOn w:val="Normal"/>
    <w:next w:val="Normal"/>
    <w:qFormat/>
    <w:pPr>
      <w:numPr>
        <w:ilvl w:val="4"/>
        <w:numId w:val="1"/>
      </w:num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6z0">
    <w:name w:val="WW8Num6z0"/>
    <w:rPr>
      <w:rFonts w:ascii="Wingdings" w:hAnsi="Wingdings"/>
    </w:rPr>
  </w:style>
  <w:style w:type="character" w:customStyle="1" w:styleId="WW8Num7z0">
    <w:name w:val="WW8Num7z0"/>
    <w:rPr>
      <w:rFonts w:ascii="Symbol" w:hAnsi="Symbol"/>
    </w:rPr>
  </w:style>
  <w:style w:type="character" w:customStyle="1" w:styleId="WW8Num8z0">
    <w:name w:val="WW8Num8z0"/>
    <w:rPr>
      <w:rFonts w:ascii="Wingdings" w:hAnsi="Wingdings"/>
    </w:rPr>
  </w:style>
  <w:style w:type="character" w:customStyle="1" w:styleId="WW8Num9z0">
    <w:name w:val="WW8Num9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1">
    <w:name w:val="WW8Num5z1"/>
    <w:rPr>
      <w:rFonts w:ascii="Courier New" w:hAnsi="Courier New"/>
    </w:rPr>
  </w:style>
  <w:style w:type="character" w:customStyle="1" w:styleId="WW8Num5z3">
    <w:name w:val="WW8Num5z3"/>
    <w:rPr>
      <w:rFonts w:ascii="Symbol" w:hAnsi="Symbol"/>
    </w:rPr>
  </w:style>
  <w:style w:type="character" w:customStyle="1" w:styleId="WW8Num6z1">
    <w:name w:val="WW8Num6z1"/>
    <w:rPr>
      <w:rFonts w:ascii="Courier New" w:hAnsi="Courier New"/>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1">
    <w:name w:val="WW8Num8z1"/>
    <w:rPr>
      <w:rFonts w:ascii="Courier New" w:hAnsi="Courier New"/>
    </w:rPr>
  </w:style>
  <w:style w:type="character" w:customStyle="1" w:styleId="WW8Num8z3">
    <w:name w:val="WW8Num8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color w:val="000000"/>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Policepardfaut1">
    <w:name w:val="Police par défaut1"/>
  </w:style>
  <w:style w:type="character" w:styleId="Numrodepage">
    <w:name w:val="page number"/>
    <w:basedOn w:val="Policepardfaut1"/>
  </w:style>
  <w:style w:type="character" w:styleId="Lienhypertexte">
    <w:name w:val="Hyperlink"/>
    <w:basedOn w:val="Policepardfaut1"/>
    <w:rPr>
      <w:color w:val="0000FF"/>
      <w:u w:val="single"/>
    </w:rPr>
  </w:style>
  <w:style w:type="character" w:customStyle="1" w:styleId="Marquedecommentaire1">
    <w:name w:val="Marque de commentaire1"/>
    <w:basedOn w:val="Policepardfaut1"/>
    <w:rPr>
      <w:sz w:val="16"/>
      <w:szCs w:val="16"/>
    </w:rPr>
  </w:style>
  <w:style w:type="character" w:customStyle="1" w:styleId="Caractresdenotedebasdepage">
    <w:name w:val="Caractères de note de bas de page"/>
  </w:style>
  <w:style w:type="character" w:styleId="Appelnotedebasdep">
    <w:name w:val="footnote reference"/>
    <w:rPr>
      <w:vertAlign w:val="superscript"/>
    </w:rPr>
  </w:style>
  <w:style w:type="character" w:customStyle="1" w:styleId="Caractresdenotedefin">
    <w:name w:val="Caractères de note de fin"/>
  </w:style>
  <w:style w:type="character" w:styleId="Appeldenotedefin">
    <w:name w:val="endnote reference"/>
    <w:rPr>
      <w:vertAlign w:val="superscript"/>
    </w:rPr>
  </w:style>
  <w:style w:type="paragraph" w:customStyle="1" w:styleId="Titre10">
    <w:name w:val="Titre1"/>
    <w:basedOn w:val="Normal"/>
    <w:next w:val="Corpsdetexte"/>
    <w:pPr>
      <w:keepNext/>
      <w:spacing w:before="240" w:after="120"/>
    </w:pPr>
    <w:rPr>
      <w:rFonts w:ascii="Arial" w:eastAsia="SimSun" w:hAnsi="Arial" w:cs="Tahoma"/>
      <w:sz w:val="28"/>
      <w:szCs w:val="28"/>
    </w:rPr>
  </w:style>
  <w:style w:type="paragraph" w:styleId="Corpsdetexte">
    <w:name w:val="Body Text"/>
    <w:basedOn w:val="Normal"/>
    <w:pPr>
      <w:overflowPunct w:val="0"/>
      <w:autoSpaceDE w:val="0"/>
    </w:pPr>
    <w:rPr>
      <w:rFonts w:ascii="Times New Roman" w:eastAsia="Times New Roman" w:hAnsi="Times New Roman"/>
      <w:bCs/>
      <w:color w:val="000000"/>
      <w:szCs w:val="24"/>
      <w:lang w:val="fr-CA"/>
    </w:rPr>
  </w:style>
  <w:style w:type="paragraph" w:styleId="Liste">
    <w:name w:val="List"/>
    <w:basedOn w:val="Corpsdetexte"/>
    <w:rPr>
      <w:rFonts w:cs="Tahoma"/>
    </w:rPr>
  </w:style>
  <w:style w:type="paragraph" w:customStyle="1" w:styleId="Lgende1">
    <w:name w:val="Légende1"/>
    <w:basedOn w:val="Normal"/>
    <w:pPr>
      <w:suppressLineNumbers/>
      <w:spacing w:before="120" w:after="120"/>
    </w:pPr>
    <w:rPr>
      <w:rFonts w:cs="Tahoma"/>
      <w:i/>
      <w:iCs/>
      <w:szCs w:val="24"/>
    </w:rPr>
  </w:style>
  <w:style w:type="paragraph" w:customStyle="1" w:styleId="Index">
    <w:name w:val="Index"/>
    <w:basedOn w:val="Normal"/>
    <w:pPr>
      <w:suppressLineNumbers/>
    </w:pPr>
    <w:rPr>
      <w:rFonts w:cs="Tahoma"/>
    </w:rPr>
  </w:style>
  <w:style w:type="paragraph" w:styleId="Pieddepage">
    <w:name w:val="footer"/>
    <w:basedOn w:val="Normal"/>
    <w:link w:val="PieddepageCar"/>
    <w:uiPriority w:val="99"/>
    <w:pPr>
      <w:tabs>
        <w:tab w:val="center" w:pos="4252"/>
        <w:tab w:val="right" w:pos="8504"/>
      </w:tabs>
    </w:pPr>
  </w:style>
  <w:style w:type="paragraph" w:styleId="Retraitcorpsdetexte">
    <w:name w:val="Body Text Indent"/>
    <w:basedOn w:val="Normal"/>
    <w:pPr>
      <w:spacing w:after="120"/>
      <w:ind w:left="283"/>
    </w:pPr>
  </w:style>
  <w:style w:type="paragraph" w:customStyle="1" w:styleId="Corpsdetexte21">
    <w:name w:val="Corps de texte 21"/>
    <w:basedOn w:val="Normal"/>
    <w:pPr>
      <w:spacing w:after="120" w:line="480" w:lineRule="auto"/>
    </w:pPr>
  </w:style>
  <w:style w:type="paragraph" w:styleId="TM1">
    <w:name w:val="toc 1"/>
    <w:basedOn w:val="Normal"/>
    <w:pPr>
      <w:tabs>
        <w:tab w:val="center" w:pos="325"/>
        <w:tab w:val="right" w:leader="dot" w:pos="5040"/>
      </w:tabs>
      <w:spacing w:after="240" w:line="240" w:lineRule="atLeast"/>
      <w:jc w:val="center"/>
    </w:pPr>
    <w:rPr>
      <w:rFonts w:ascii="Times New Roman" w:eastAsia="Times New Roman" w:hAnsi="Times New Roman"/>
      <w:position w:val="-2"/>
      <w:szCs w:val="18"/>
      <w:lang w:val="fr-CA"/>
    </w:rPr>
  </w:style>
  <w:style w:type="paragraph" w:styleId="En-tte">
    <w:name w:val="header"/>
    <w:basedOn w:val="Normal"/>
    <w:link w:val="En-tteCar"/>
    <w:pPr>
      <w:tabs>
        <w:tab w:val="center" w:pos="4536"/>
        <w:tab w:val="right" w:pos="9072"/>
      </w:tabs>
    </w:pPr>
    <w:rPr>
      <w:rFonts w:ascii="Times New Roman" w:eastAsia="Times New Roman" w:hAnsi="Times New Roman"/>
      <w:szCs w:val="24"/>
      <w:lang w:val="fr-FR"/>
    </w:rPr>
  </w:style>
  <w:style w:type="paragraph" w:customStyle="1" w:styleId="Commentaire1">
    <w:name w:val="Commentaire1"/>
    <w:basedOn w:val="Normal"/>
    <w:rPr>
      <w:sz w:val="20"/>
    </w:rPr>
  </w:style>
  <w:style w:type="paragraph" w:styleId="Objetducommentaire">
    <w:name w:val="annotation subject"/>
    <w:basedOn w:val="Commentaire1"/>
    <w:next w:val="Commentaire1"/>
    <w:rPr>
      <w:b/>
      <w:bCs/>
    </w:rPr>
  </w:style>
  <w:style w:type="paragraph" w:styleId="Textedebulles">
    <w:name w:val="Balloon Text"/>
    <w:basedOn w:val="Normal"/>
    <w:rPr>
      <w:rFonts w:ascii="Tahoma" w:hAnsi="Tahoma" w:cs="Tahoma"/>
      <w:sz w:val="16"/>
      <w:szCs w:val="16"/>
    </w:rPr>
  </w:style>
  <w:style w:type="paragraph" w:customStyle="1" w:styleId="Liste31">
    <w:name w:val="Liste 31"/>
    <w:basedOn w:val="Normal"/>
    <w:pPr>
      <w:ind w:left="849" w:hanging="283"/>
    </w:pPr>
  </w:style>
  <w:style w:type="paragraph" w:customStyle="1" w:styleId="Listepuces1">
    <w:name w:val="Liste à puces1"/>
    <w:basedOn w:val="Normal"/>
    <w:pPr>
      <w:numPr>
        <w:numId w:val="3"/>
      </w:numPr>
    </w:pPr>
  </w:style>
  <w:style w:type="paragraph" w:customStyle="1" w:styleId="Listepuces21">
    <w:name w:val="Liste à puces 21"/>
    <w:basedOn w:val="Normal"/>
    <w:pPr>
      <w:numPr>
        <w:numId w:val="2"/>
      </w:numPr>
    </w:pPr>
  </w:style>
  <w:style w:type="paragraph" w:styleId="Titre">
    <w:name w:val="Title"/>
    <w:basedOn w:val="Normal"/>
    <w:next w:val="Sous-titre"/>
    <w:qFormat/>
    <w:pPr>
      <w:spacing w:before="240" w:after="60"/>
      <w:jc w:val="center"/>
    </w:pPr>
    <w:rPr>
      <w:rFonts w:ascii="Arial" w:hAnsi="Arial" w:cs="Arial"/>
      <w:b/>
      <w:bCs/>
      <w:kern w:val="1"/>
      <w:sz w:val="32"/>
      <w:szCs w:val="32"/>
    </w:rPr>
  </w:style>
  <w:style w:type="paragraph" w:styleId="Sous-titre">
    <w:name w:val="Subtitle"/>
    <w:basedOn w:val="Normal"/>
    <w:next w:val="Corpsdetexte"/>
    <w:qFormat/>
    <w:pPr>
      <w:spacing w:after="60"/>
      <w:jc w:val="center"/>
    </w:pPr>
    <w:rPr>
      <w:rFonts w:ascii="Arial" w:hAnsi="Arial" w:cs="Arial"/>
      <w:szCs w:val="24"/>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styleId="Notedebasdepage">
    <w:name w:val="footnote text"/>
    <w:basedOn w:val="Normal"/>
    <w:pPr>
      <w:suppressLineNumbers/>
      <w:ind w:left="283" w:hanging="283"/>
    </w:pPr>
    <w:rPr>
      <w:sz w:val="20"/>
    </w:rPr>
  </w:style>
  <w:style w:type="character" w:customStyle="1" w:styleId="PieddepageCar">
    <w:name w:val="Pied de page Car"/>
    <w:basedOn w:val="Policepardfaut"/>
    <w:link w:val="Pieddepage"/>
    <w:uiPriority w:val="99"/>
    <w:rsid w:val="00E00D83"/>
    <w:rPr>
      <w:rFonts w:ascii="Comic Sans MS" w:eastAsia="Comic Sans MS" w:hAnsi="Comic Sans MS"/>
      <w:sz w:val="24"/>
      <w:lang w:val="en-US" w:eastAsia="ar-SA"/>
    </w:rPr>
  </w:style>
  <w:style w:type="character" w:customStyle="1" w:styleId="En-tteCar">
    <w:name w:val="En-tête Car"/>
    <w:basedOn w:val="Policepardfaut"/>
    <w:link w:val="En-tte"/>
    <w:uiPriority w:val="99"/>
    <w:rsid w:val="00E00D83"/>
    <w:rPr>
      <w:sz w:val="24"/>
      <w:szCs w:val="24"/>
      <w:lang w:eastAsia="ar-SA"/>
    </w:rPr>
  </w:style>
  <w:style w:type="paragraph" w:styleId="PrformatHTML">
    <w:name w:val="HTML Preformatted"/>
    <w:basedOn w:val="Normal"/>
    <w:rsid w:val="009A5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lang w:val="es-ES" w:eastAsia="es-ES"/>
    </w:rPr>
  </w:style>
  <w:style w:type="paragraph" w:styleId="z-Hautduformulaire">
    <w:name w:val="HTML Top of Form"/>
    <w:basedOn w:val="Normal"/>
    <w:next w:val="Normal"/>
    <w:hidden/>
    <w:rsid w:val="009A53F5"/>
    <w:pPr>
      <w:pBdr>
        <w:bottom w:val="single" w:sz="6" w:space="1" w:color="auto"/>
      </w:pBdr>
      <w:suppressAutoHyphens w:val="0"/>
      <w:jc w:val="center"/>
    </w:pPr>
    <w:rPr>
      <w:rFonts w:ascii="Arial" w:eastAsia="Times New Roman" w:hAnsi="Arial" w:cs="Arial"/>
      <w:vanish/>
      <w:sz w:val="16"/>
      <w:szCs w:val="16"/>
      <w:lang w:val="es-ES" w:eastAsia="es-ES"/>
    </w:rPr>
  </w:style>
  <w:style w:type="character" w:customStyle="1" w:styleId="label">
    <w:name w:val="label"/>
    <w:basedOn w:val="Policepardfaut"/>
    <w:rsid w:val="009A53F5"/>
  </w:style>
  <w:style w:type="character" w:customStyle="1" w:styleId="toolbarpipe4">
    <w:name w:val="toolbarpipe4"/>
    <w:basedOn w:val="Policepardfaut"/>
    <w:rsid w:val="009A53F5"/>
    <w:rPr>
      <w:vanish w:val="0"/>
      <w:webHidden w:val="0"/>
      <w:color w:val="CCCCCC"/>
      <w:specVanish w:val="0"/>
    </w:rPr>
  </w:style>
  <w:style w:type="character" w:customStyle="1" w:styleId="cddtxt">
    <w:name w:val="c_ddtxt"/>
    <w:basedOn w:val="Policepardfaut"/>
    <w:rsid w:val="009A53F5"/>
  </w:style>
  <w:style w:type="character" w:customStyle="1" w:styleId="cchev12">
    <w:name w:val="c_chev12"/>
    <w:basedOn w:val="Policepardfaut"/>
    <w:rsid w:val="009A53F5"/>
    <w:rPr>
      <w:rFonts w:ascii="Arial" w:hAnsi="Arial" w:cs="Arial" w:hint="default"/>
      <w:sz w:val="12"/>
      <w:szCs w:val="12"/>
    </w:rPr>
  </w:style>
  <w:style w:type="paragraph" w:styleId="z-Basduformulaire">
    <w:name w:val="HTML Bottom of Form"/>
    <w:basedOn w:val="Normal"/>
    <w:next w:val="Normal"/>
    <w:hidden/>
    <w:rsid w:val="009A53F5"/>
    <w:pPr>
      <w:pBdr>
        <w:top w:val="single" w:sz="6" w:space="1" w:color="auto"/>
      </w:pBdr>
      <w:suppressAutoHyphens w:val="0"/>
      <w:jc w:val="center"/>
    </w:pPr>
    <w:rPr>
      <w:rFonts w:ascii="Arial" w:eastAsia="Times New Roman" w:hAnsi="Arial" w:cs="Arial"/>
      <w:vanish/>
      <w:sz w:val="16"/>
      <w:szCs w:val="16"/>
      <w:lang w:val="es-ES" w:eastAsia="es-ES"/>
    </w:rPr>
  </w:style>
  <w:style w:type="paragraph" w:styleId="NormalWeb">
    <w:name w:val="Normal (Web)"/>
    <w:basedOn w:val="Normal"/>
    <w:rsid w:val="004E3678"/>
    <w:pPr>
      <w:suppressAutoHyphens w:val="0"/>
      <w:spacing w:before="100" w:beforeAutospacing="1" w:after="100" w:afterAutospacing="1"/>
    </w:pPr>
    <w:rPr>
      <w:rFonts w:ascii="Times New Roman" w:eastAsia="Times New Roman" w:hAnsi="Times New Roman"/>
      <w:szCs w:val="24"/>
      <w:lang w:val="es-ES" w:eastAsia="es-ES"/>
    </w:rPr>
  </w:style>
  <w:style w:type="character" w:customStyle="1" w:styleId="nowrap1">
    <w:name w:val="nowrap1"/>
    <w:basedOn w:val="Policepardfaut"/>
    <w:rsid w:val="004E3678"/>
  </w:style>
  <w:style w:type="character" w:styleId="Lienhypertextesuivivisit">
    <w:name w:val="FollowedHyperlink"/>
    <w:basedOn w:val="Policepardfaut"/>
    <w:rsid w:val="002B7D36"/>
    <w:rPr>
      <w:color w:val="800080"/>
      <w:u w:val="single"/>
    </w:rPr>
  </w:style>
  <w:style w:type="character" w:customStyle="1" w:styleId="romain1">
    <w:name w:val="romain1"/>
    <w:basedOn w:val="Policepardfaut"/>
    <w:rsid w:val="00F16399"/>
    <w:rPr>
      <w:smallCaps/>
    </w:rPr>
  </w:style>
  <w:style w:type="character" w:customStyle="1" w:styleId="citecrochet1">
    <w:name w:val="cite_crochet1"/>
    <w:basedOn w:val="Policepardfaut"/>
    <w:rsid w:val="00831F3B"/>
    <w:rPr>
      <w:vanish/>
      <w:webHidden w:val="0"/>
      <w:sz w:val="19"/>
      <w:szCs w:val="19"/>
      <w:specVanish w:val="0"/>
    </w:rPr>
  </w:style>
  <w:style w:type="table" w:styleId="Grilledutableau">
    <w:name w:val="Table Grid"/>
    <w:basedOn w:val="TableauNormal"/>
    <w:rsid w:val="00F303E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629753">
      <w:bodyDiv w:val="1"/>
      <w:marLeft w:val="0"/>
      <w:marRight w:val="0"/>
      <w:marTop w:val="0"/>
      <w:marBottom w:val="0"/>
      <w:divBdr>
        <w:top w:val="none" w:sz="0" w:space="0" w:color="auto"/>
        <w:left w:val="none" w:sz="0" w:space="0" w:color="auto"/>
        <w:bottom w:val="none" w:sz="0" w:space="0" w:color="auto"/>
        <w:right w:val="none" w:sz="0" w:space="0" w:color="auto"/>
      </w:divBdr>
      <w:divsChild>
        <w:div w:id="83889544">
          <w:marLeft w:val="0"/>
          <w:marRight w:val="0"/>
          <w:marTop w:val="0"/>
          <w:marBottom w:val="0"/>
          <w:divBdr>
            <w:top w:val="none" w:sz="0" w:space="0" w:color="auto"/>
            <w:left w:val="none" w:sz="0" w:space="0" w:color="auto"/>
            <w:bottom w:val="none" w:sz="0" w:space="0" w:color="auto"/>
            <w:right w:val="none" w:sz="0" w:space="0" w:color="auto"/>
          </w:divBdr>
          <w:divsChild>
            <w:div w:id="61875036">
              <w:marLeft w:val="0"/>
              <w:marRight w:val="0"/>
              <w:marTop w:val="0"/>
              <w:marBottom w:val="0"/>
              <w:divBdr>
                <w:top w:val="none" w:sz="0" w:space="0" w:color="auto"/>
                <w:left w:val="none" w:sz="0" w:space="0" w:color="auto"/>
                <w:bottom w:val="none" w:sz="0" w:space="0" w:color="auto"/>
                <w:right w:val="none" w:sz="0" w:space="0" w:color="auto"/>
              </w:divBdr>
              <w:divsChild>
                <w:div w:id="581719600">
                  <w:marLeft w:val="0"/>
                  <w:marRight w:val="0"/>
                  <w:marTop w:val="0"/>
                  <w:marBottom w:val="0"/>
                  <w:divBdr>
                    <w:top w:val="none" w:sz="0" w:space="0" w:color="auto"/>
                    <w:left w:val="none" w:sz="0" w:space="0" w:color="auto"/>
                    <w:bottom w:val="none" w:sz="0" w:space="0" w:color="auto"/>
                    <w:right w:val="none" w:sz="0" w:space="0" w:color="auto"/>
                  </w:divBdr>
                  <w:divsChild>
                    <w:div w:id="856043331">
                      <w:marLeft w:val="0"/>
                      <w:marRight w:val="0"/>
                      <w:marTop w:val="0"/>
                      <w:marBottom w:val="0"/>
                      <w:divBdr>
                        <w:top w:val="none" w:sz="0" w:space="0" w:color="auto"/>
                        <w:left w:val="none" w:sz="0" w:space="0" w:color="auto"/>
                        <w:bottom w:val="none" w:sz="0" w:space="0" w:color="auto"/>
                        <w:right w:val="none" w:sz="0" w:space="0" w:color="auto"/>
                      </w:divBdr>
                    </w:div>
                    <w:div w:id="1780105378">
                      <w:marLeft w:val="0"/>
                      <w:marRight w:val="0"/>
                      <w:marTop w:val="0"/>
                      <w:marBottom w:val="0"/>
                      <w:divBdr>
                        <w:top w:val="none" w:sz="0" w:space="0" w:color="auto"/>
                        <w:left w:val="none" w:sz="0" w:space="0" w:color="auto"/>
                        <w:bottom w:val="none" w:sz="0" w:space="0" w:color="auto"/>
                        <w:right w:val="none" w:sz="0" w:space="0" w:color="auto"/>
                      </w:divBdr>
                      <w:divsChild>
                        <w:div w:id="1065029349">
                          <w:marLeft w:val="0"/>
                          <w:marRight w:val="0"/>
                          <w:marTop w:val="0"/>
                          <w:marBottom w:val="0"/>
                          <w:divBdr>
                            <w:top w:val="none" w:sz="0" w:space="0" w:color="auto"/>
                            <w:left w:val="none" w:sz="0" w:space="0" w:color="auto"/>
                            <w:bottom w:val="none" w:sz="0" w:space="0" w:color="auto"/>
                            <w:right w:val="none" w:sz="0" w:space="0" w:color="auto"/>
                          </w:divBdr>
                          <w:divsChild>
                            <w:div w:id="1732195827">
                              <w:marLeft w:val="0"/>
                              <w:marRight w:val="0"/>
                              <w:marTop w:val="0"/>
                              <w:marBottom w:val="0"/>
                              <w:divBdr>
                                <w:top w:val="none" w:sz="0" w:space="0" w:color="auto"/>
                                <w:left w:val="none" w:sz="0" w:space="0" w:color="auto"/>
                                <w:bottom w:val="none" w:sz="0" w:space="0" w:color="auto"/>
                                <w:right w:val="none" w:sz="0" w:space="0" w:color="auto"/>
                              </w:divBdr>
                              <w:divsChild>
                                <w:div w:id="335230008">
                                  <w:marLeft w:val="0"/>
                                  <w:marRight w:val="0"/>
                                  <w:marTop w:val="0"/>
                                  <w:marBottom w:val="0"/>
                                  <w:divBdr>
                                    <w:top w:val="none" w:sz="0" w:space="0" w:color="auto"/>
                                    <w:left w:val="none" w:sz="0" w:space="0" w:color="auto"/>
                                    <w:bottom w:val="none" w:sz="0" w:space="0" w:color="auto"/>
                                    <w:right w:val="none" w:sz="0" w:space="0" w:color="auto"/>
                                  </w:divBdr>
                                  <w:divsChild>
                                    <w:div w:id="1750080087">
                                      <w:marLeft w:val="0"/>
                                      <w:marRight w:val="0"/>
                                      <w:marTop w:val="0"/>
                                      <w:marBottom w:val="0"/>
                                      <w:divBdr>
                                        <w:top w:val="none" w:sz="0" w:space="0" w:color="auto"/>
                                        <w:left w:val="none" w:sz="0" w:space="0" w:color="auto"/>
                                        <w:bottom w:val="none" w:sz="0" w:space="0" w:color="auto"/>
                                        <w:right w:val="none" w:sz="0" w:space="0" w:color="auto"/>
                                      </w:divBdr>
                                      <w:divsChild>
                                        <w:div w:id="2013558214">
                                          <w:marLeft w:val="0"/>
                                          <w:marRight w:val="0"/>
                                          <w:marTop w:val="0"/>
                                          <w:marBottom w:val="0"/>
                                          <w:divBdr>
                                            <w:top w:val="none" w:sz="0" w:space="0" w:color="auto"/>
                                            <w:left w:val="none" w:sz="0" w:space="0" w:color="auto"/>
                                            <w:bottom w:val="none" w:sz="0" w:space="0" w:color="auto"/>
                                            <w:right w:val="none" w:sz="0" w:space="0" w:color="auto"/>
                                          </w:divBdr>
                                          <w:divsChild>
                                            <w:div w:id="12325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65029">
                                  <w:marLeft w:val="0"/>
                                  <w:marRight w:val="0"/>
                                  <w:marTop w:val="0"/>
                                  <w:marBottom w:val="0"/>
                                  <w:divBdr>
                                    <w:top w:val="none" w:sz="0" w:space="0" w:color="auto"/>
                                    <w:left w:val="none" w:sz="0" w:space="0" w:color="auto"/>
                                    <w:bottom w:val="none" w:sz="0" w:space="0" w:color="auto"/>
                                    <w:right w:val="none" w:sz="0" w:space="0" w:color="auto"/>
                                  </w:divBdr>
                                  <w:divsChild>
                                    <w:div w:id="1758477622">
                                      <w:marLeft w:val="0"/>
                                      <w:marRight w:val="0"/>
                                      <w:marTop w:val="0"/>
                                      <w:marBottom w:val="0"/>
                                      <w:divBdr>
                                        <w:top w:val="none" w:sz="0" w:space="0" w:color="auto"/>
                                        <w:left w:val="none" w:sz="0" w:space="0" w:color="auto"/>
                                        <w:bottom w:val="none" w:sz="0" w:space="0" w:color="auto"/>
                                        <w:right w:val="none" w:sz="0" w:space="0" w:color="auto"/>
                                      </w:divBdr>
                                      <w:divsChild>
                                        <w:div w:id="659428896">
                                          <w:marLeft w:val="0"/>
                                          <w:marRight w:val="0"/>
                                          <w:marTop w:val="0"/>
                                          <w:marBottom w:val="0"/>
                                          <w:divBdr>
                                            <w:top w:val="none" w:sz="0" w:space="0" w:color="auto"/>
                                            <w:left w:val="none" w:sz="0" w:space="0" w:color="auto"/>
                                            <w:bottom w:val="none" w:sz="0" w:space="0" w:color="auto"/>
                                            <w:right w:val="none" w:sz="0" w:space="0" w:color="auto"/>
                                          </w:divBdr>
                                        </w:div>
                                        <w:div w:id="898053919">
                                          <w:marLeft w:val="0"/>
                                          <w:marRight w:val="0"/>
                                          <w:marTop w:val="0"/>
                                          <w:marBottom w:val="0"/>
                                          <w:divBdr>
                                            <w:top w:val="none" w:sz="0" w:space="0" w:color="auto"/>
                                            <w:left w:val="none" w:sz="0" w:space="0" w:color="auto"/>
                                            <w:bottom w:val="none" w:sz="0" w:space="0" w:color="auto"/>
                                            <w:right w:val="none" w:sz="0" w:space="0" w:color="auto"/>
                                          </w:divBdr>
                                        </w:div>
                                        <w:div w:id="1374385246">
                                          <w:marLeft w:val="0"/>
                                          <w:marRight w:val="0"/>
                                          <w:marTop w:val="0"/>
                                          <w:marBottom w:val="0"/>
                                          <w:divBdr>
                                            <w:top w:val="none" w:sz="0" w:space="0" w:color="auto"/>
                                            <w:left w:val="none" w:sz="0" w:space="0" w:color="auto"/>
                                            <w:bottom w:val="none" w:sz="0" w:space="0" w:color="auto"/>
                                            <w:right w:val="none" w:sz="0" w:space="0" w:color="auto"/>
                                          </w:divBdr>
                                        </w:div>
                                        <w:div w:id="1433622502">
                                          <w:marLeft w:val="0"/>
                                          <w:marRight w:val="0"/>
                                          <w:marTop w:val="0"/>
                                          <w:marBottom w:val="0"/>
                                          <w:divBdr>
                                            <w:top w:val="none" w:sz="0" w:space="0" w:color="auto"/>
                                            <w:left w:val="none" w:sz="0" w:space="0" w:color="auto"/>
                                            <w:bottom w:val="none" w:sz="0" w:space="0" w:color="auto"/>
                                            <w:right w:val="none" w:sz="0" w:space="0" w:color="auto"/>
                                          </w:divBdr>
                                        </w:div>
                                        <w:div w:id="1614897221">
                                          <w:marLeft w:val="0"/>
                                          <w:marRight w:val="0"/>
                                          <w:marTop w:val="0"/>
                                          <w:marBottom w:val="0"/>
                                          <w:divBdr>
                                            <w:top w:val="none" w:sz="0" w:space="0" w:color="auto"/>
                                            <w:left w:val="none" w:sz="0" w:space="0" w:color="auto"/>
                                            <w:bottom w:val="none" w:sz="0" w:space="0" w:color="auto"/>
                                            <w:right w:val="none" w:sz="0" w:space="0" w:color="auto"/>
                                          </w:divBdr>
                                        </w:div>
                                      </w:divsChild>
                                    </w:div>
                                    <w:div w:id="1811171827">
                                      <w:marLeft w:val="0"/>
                                      <w:marRight w:val="0"/>
                                      <w:marTop w:val="0"/>
                                      <w:marBottom w:val="0"/>
                                      <w:divBdr>
                                        <w:top w:val="none" w:sz="0" w:space="0" w:color="auto"/>
                                        <w:left w:val="none" w:sz="0" w:space="0" w:color="auto"/>
                                        <w:bottom w:val="none" w:sz="0" w:space="0" w:color="auto"/>
                                        <w:right w:val="none" w:sz="0" w:space="0" w:color="auto"/>
                                      </w:divBdr>
                                      <w:divsChild>
                                        <w:div w:id="1703435764">
                                          <w:marLeft w:val="0"/>
                                          <w:marRight w:val="0"/>
                                          <w:marTop w:val="0"/>
                                          <w:marBottom w:val="0"/>
                                          <w:divBdr>
                                            <w:top w:val="none" w:sz="0" w:space="0" w:color="auto"/>
                                            <w:left w:val="none" w:sz="0" w:space="0" w:color="auto"/>
                                            <w:bottom w:val="none" w:sz="0" w:space="0" w:color="auto"/>
                                            <w:right w:val="none" w:sz="0" w:space="0" w:color="auto"/>
                                          </w:divBdr>
                                          <w:divsChild>
                                            <w:div w:id="1665743762">
                                              <w:marLeft w:val="0"/>
                                              <w:marRight w:val="0"/>
                                              <w:marTop w:val="0"/>
                                              <w:marBottom w:val="0"/>
                                              <w:divBdr>
                                                <w:top w:val="none" w:sz="0" w:space="0" w:color="auto"/>
                                                <w:left w:val="none" w:sz="0" w:space="0" w:color="auto"/>
                                                <w:bottom w:val="none" w:sz="0" w:space="0" w:color="auto"/>
                                                <w:right w:val="none" w:sz="0" w:space="0" w:color="auto"/>
                                              </w:divBdr>
                                              <w:divsChild>
                                                <w:div w:id="2012175245">
                                                  <w:marLeft w:val="0"/>
                                                  <w:marRight w:val="0"/>
                                                  <w:marTop w:val="0"/>
                                                  <w:marBottom w:val="0"/>
                                                  <w:divBdr>
                                                    <w:top w:val="none" w:sz="0" w:space="0" w:color="auto"/>
                                                    <w:left w:val="none" w:sz="0" w:space="0" w:color="auto"/>
                                                    <w:bottom w:val="none" w:sz="0" w:space="0" w:color="auto"/>
                                                    <w:right w:val="none" w:sz="0" w:space="0" w:color="auto"/>
                                                  </w:divBdr>
                                                  <w:divsChild>
                                                    <w:div w:id="979072185">
                                                      <w:marLeft w:val="0"/>
                                                      <w:marRight w:val="90"/>
                                                      <w:marTop w:val="0"/>
                                                      <w:marBottom w:val="0"/>
                                                      <w:divBdr>
                                                        <w:top w:val="none" w:sz="0" w:space="0" w:color="auto"/>
                                                        <w:left w:val="none" w:sz="0" w:space="0" w:color="auto"/>
                                                        <w:bottom w:val="none" w:sz="0" w:space="0" w:color="auto"/>
                                                        <w:right w:val="none" w:sz="0" w:space="0" w:color="auto"/>
                                                      </w:divBdr>
                                                      <w:divsChild>
                                                        <w:div w:id="885216036">
                                                          <w:marLeft w:val="0"/>
                                                          <w:marRight w:val="90"/>
                                                          <w:marTop w:val="0"/>
                                                          <w:marBottom w:val="0"/>
                                                          <w:divBdr>
                                                            <w:top w:val="none" w:sz="0" w:space="0" w:color="auto"/>
                                                            <w:left w:val="none" w:sz="0" w:space="0" w:color="auto"/>
                                                            <w:bottom w:val="none" w:sz="0" w:space="0" w:color="auto"/>
                                                            <w:right w:val="none" w:sz="0" w:space="0" w:color="auto"/>
                                                          </w:divBdr>
                                                          <w:divsChild>
                                                            <w:div w:id="990258660">
                                                              <w:marLeft w:val="0"/>
                                                              <w:marRight w:val="0"/>
                                                              <w:marTop w:val="0"/>
                                                              <w:marBottom w:val="0"/>
                                                              <w:divBdr>
                                                                <w:top w:val="none" w:sz="0" w:space="0" w:color="auto"/>
                                                                <w:left w:val="none" w:sz="0" w:space="0" w:color="auto"/>
                                                                <w:bottom w:val="none" w:sz="0" w:space="0" w:color="auto"/>
                                                                <w:right w:val="none" w:sz="0" w:space="0" w:color="auto"/>
                                                              </w:divBdr>
                                                              <w:divsChild>
                                                                <w:div w:id="751972073">
                                                                  <w:marLeft w:val="0"/>
                                                                  <w:marRight w:val="0"/>
                                                                  <w:marTop w:val="0"/>
                                                                  <w:marBottom w:val="0"/>
                                                                  <w:divBdr>
                                                                    <w:top w:val="none" w:sz="0" w:space="0" w:color="auto"/>
                                                                    <w:left w:val="none" w:sz="0" w:space="0" w:color="auto"/>
                                                                    <w:bottom w:val="none" w:sz="0" w:space="0" w:color="auto"/>
                                                                    <w:right w:val="none" w:sz="0" w:space="0" w:color="auto"/>
                                                                  </w:divBdr>
                                                                  <w:divsChild>
                                                                    <w:div w:id="1593195782">
                                                                      <w:marLeft w:val="0"/>
                                                                      <w:marRight w:val="0"/>
                                                                      <w:marTop w:val="0"/>
                                                                      <w:marBottom w:val="0"/>
                                                                      <w:divBdr>
                                                                        <w:top w:val="none" w:sz="0" w:space="0" w:color="auto"/>
                                                                        <w:left w:val="none" w:sz="0" w:space="0" w:color="auto"/>
                                                                        <w:bottom w:val="none" w:sz="0" w:space="0" w:color="auto"/>
                                                                        <w:right w:val="none" w:sz="0" w:space="0" w:color="auto"/>
                                                                      </w:divBdr>
                                                                      <w:divsChild>
                                                                        <w:div w:id="1987934589">
                                                                          <w:marLeft w:val="0"/>
                                                                          <w:marRight w:val="90"/>
                                                                          <w:marTop w:val="0"/>
                                                                          <w:marBottom w:val="0"/>
                                                                          <w:divBdr>
                                                                            <w:top w:val="none" w:sz="0" w:space="0" w:color="auto"/>
                                                                            <w:left w:val="none" w:sz="0" w:space="0" w:color="auto"/>
                                                                            <w:bottom w:val="none" w:sz="0" w:space="0" w:color="auto"/>
                                                                            <w:right w:val="none" w:sz="0" w:space="0" w:color="auto"/>
                                                                          </w:divBdr>
                                                                          <w:divsChild>
                                                                            <w:div w:id="2036491724">
                                                                              <w:marLeft w:val="0"/>
                                                                              <w:marRight w:val="90"/>
                                                                              <w:marTop w:val="0"/>
                                                                              <w:marBottom w:val="0"/>
                                                                              <w:divBdr>
                                                                                <w:top w:val="none" w:sz="0" w:space="0" w:color="auto"/>
                                                                                <w:left w:val="none" w:sz="0" w:space="0" w:color="auto"/>
                                                                                <w:bottom w:val="none" w:sz="0" w:space="0" w:color="auto"/>
                                                                                <w:right w:val="none" w:sz="0" w:space="0" w:color="auto"/>
                                                                              </w:divBdr>
                                                                              <w:divsChild>
                                                                                <w:div w:id="723407557">
                                                                                  <w:marLeft w:val="0"/>
                                                                                  <w:marRight w:val="0"/>
                                                                                  <w:marTop w:val="0"/>
                                                                                  <w:marBottom w:val="0"/>
                                                                                  <w:divBdr>
                                                                                    <w:top w:val="none" w:sz="0" w:space="0" w:color="auto"/>
                                                                                    <w:left w:val="none" w:sz="0" w:space="0" w:color="auto"/>
                                                                                    <w:bottom w:val="none" w:sz="0" w:space="0" w:color="auto"/>
                                                                                    <w:right w:val="none" w:sz="0" w:space="0" w:color="auto"/>
                                                                                  </w:divBdr>
                                                                                  <w:divsChild>
                                                                                    <w:div w:id="1892034867">
                                                                                      <w:marLeft w:val="0"/>
                                                                                      <w:marRight w:val="90"/>
                                                                                      <w:marTop w:val="0"/>
                                                                                      <w:marBottom w:val="0"/>
                                                                                      <w:divBdr>
                                                                                        <w:top w:val="none" w:sz="0" w:space="0" w:color="auto"/>
                                                                                        <w:left w:val="none" w:sz="0" w:space="0" w:color="auto"/>
                                                                                        <w:bottom w:val="none" w:sz="0" w:space="0" w:color="auto"/>
                                                                                        <w:right w:val="none" w:sz="0" w:space="0" w:color="auto"/>
                                                                                      </w:divBdr>
                                                                                      <w:divsChild>
                                                                                        <w:div w:id="1309284286">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554676">
      <w:bodyDiv w:val="1"/>
      <w:marLeft w:val="0"/>
      <w:marRight w:val="0"/>
      <w:marTop w:val="0"/>
      <w:marBottom w:val="0"/>
      <w:divBdr>
        <w:top w:val="none" w:sz="0" w:space="0" w:color="auto"/>
        <w:left w:val="none" w:sz="0" w:space="0" w:color="auto"/>
        <w:bottom w:val="none" w:sz="0" w:space="0" w:color="auto"/>
        <w:right w:val="none" w:sz="0" w:space="0" w:color="auto"/>
      </w:divBdr>
      <w:divsChild>
        <w:div w:id="538708223">
          <w:marLeft w:val="0"/>
          <w:marRight w:val="0"/>
          <w:marTop w:val="0"/>
          <w:marBottom w:val="0"/>
          <w:divBdr>
            <w:top w:val="none" w:sz="0" w:space="0" w:color="auto"/>
            <w:left w:val="none" w:sz="0" w:space="0" w:color="auto"/>
            <w:bottom w:val="none" w:sz="0" w:space="0" w:color="auto"/>
            <w:right w:val="none" w:sz="0" w:space="0" w:color="auto"/>
          </w:divBdr>
          <w:divsChild>
            <w:div w:id="7791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8243">
      <w:bodyDiv w:val="1"/>
      <w:marLeft w:val="0"/>
      <w:marRight w:val="0"/>
      <w:marTop w:val="0"/>
      <w:marBottom w:val="0"/>
      <w:divBdr>
        <w:top w:val="none" w:sz="0" w:space="0" w:color="auto"/>
        <w:left w:val="none" w:sz="0" w:space="0" w:color="auto"/>
        <w:bottom w:val="none" w:sz="0" w:space="0" w:color="auto"/>
        <w:right w:val="none" w:sz="0" w:space="0" w:color="auto"/>
      </w:divBdr>
      <w:divsChild>
        <w:div w:id="534928111">
          <w:marLeft w:val="0"/>
          <w:marRight w:val="0"/>
          <w:marTop w:val="0"/>
          <w:marBottom w:val="0"/>
          <w:divBdr>
            <w:top w:val="none" w:sz="0" w:space="0" w:color="auto"/>
            <w:left w:val="none" w:sz="0" w:space="0" w:color="auto"/>
            <w:bottom w:val="none" w:sz="0" w:space="0" w:color="auto"/>
            <w:right w:val="none" w:sz="0" w:space="0" w:color="auto"/>
          </w:divBdr>
          <w:divsChild>
            <w:div w:id="20593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21469">
      <w:bodyDiv w:val="1"/>
      <w:marLeft w:val="0"/>
      <w:marRight w:val="0"/>
      <w:marTop w:val="0"/>
      <w:marBottom w:val="0"/>
      <w:divBdr>
        <w:top w:val="none" w:sz="0" w:space="0" w:color="auto"/>
        <w:left w:val="none" w:sz="0" w:space="0" w:color="auto"/>
        <w:bottom w:val="none" w:sz="0" w:space="0" w:color="auto"/>
        <w:right w:val="none" w:sz="0" w:space="0" w:color="auto"/>
      </w:divBdr>
    </w:div>
    <w:div w:id="1001856853">
      <w:bodyDiv w:val="1"/>
      <w:marLeft w:val="0"/>
      <w:marRight w:val="0"/>
      <w:marTop w:val="0"/>
      <w:marBottom w:val="0"/>
      <w:divBdr>
        <w:top w:val="none" w:sz="0" w:space="0" w:color="auto"/>
        <w:left w:val="none" w:sz="0" w:space="0" w:color="auto"/>
        <w:bottom w:val="none" w:sz="0" w:space="0" w:color="auto"/>
        <w:right w:val="none" w:sz="0" w:space="0" w:color="auto"/>
      </w:divBdr>
    </w:div>
    <w:div w:id="1025012717">
      <w:bodyDiv w:val="1"/>
      <w:marLeft w:val="0"/>
      <w:marRight w:val="0"/>
      <w:marTop w:val="0"/>
      <w:marBottom w:val="0"/>
      <w:divBdr>
        <w:top w:val="none" w:sz="0" w:space="0" w:color="auto"/>
        <w:left w:val="none" w:sz="0" w:space="0" w:color="auto"/>
        <w:bottom w:val="none" w:sz="0" w:space="0" w:color="auto"/>
        <w:right w:val="none" w:sz="0" w:space="0" w:color="auto"/>
      </w:divBdr>
      <w:divsChild>
        <w:div w:id="2118988962">
          <w:marLeft w:val="0"/>
          <w:marRight w:val="0"/>
          <w:marTop w:val="0"/>
          <w:marBottom w:val="0"/>
          <w:divBdr>
            <w:top w:val="none" w:sz="0" w:space="0" w:color="auto"/>
            <w:left w:val="none" w:sz="0" w:space="0" w:color="auto"/>
            <w:bottom w:val="none" w:sz="0" w:space="0" w:color="auto"/>
            <w:right w:val="none" w:sz="0" w:space="0" w:color="auto"/>
          </w:divBdr>
          <w:divsChild>
            <w:div w:id="5583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1649">
      <w:bodyDiv w:val="1"/>
      <w:marLeft w:val="0"/>
      <w:marRight w:val="0"/>
      <w:marTop w:val="0"/>
      <w:marBottom w:val="0"/>
      <w:divBdr>
        <w:top w:val="none" w:sz="0" w:space="0" w:color="auto"/>
        <w:left w:val="none" w:sz="0" w:space="0" w:color="auto"/>
        <w:bottom w:val="none" w:sz="0" w:space="0" w:color="auto"/>
        <w:right w:val="none" w:sz="0" w:space="0" w:color="auto"/>
      </w:divBdr>
      <w:divsChild>
        <w:div w:id="1438521655">
          <w:marLeft w:val="0"/>
          <w:marRight w:val="0"/>
          <w:marTop w:val="0"/>
          <w:marBottom w:val="0"/>
          <w:divBdr>
            <w:top w:val="none" w:sz="0" w:space="0" w:color="auto"/>
            <w:left w:val="none" w:sz="0" w:space="0" w:color="auto"/>
            <w:bottom w:val="none" w:sz="0" w:space="0" w:color="auto"/>
            <w:right w:val="none" w:sz="0" w:space="0" w:color="auto"/>
          </w:divBdr>
          <w:divsChild>
            <w:div w:id="196511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8634">
      <w:bodyDiv w:val="1"/>
      <w:marLeft w:val="0"/>
      <w:marRight w:val="0"/>
      <w:marTop w:val="0"/>
      <w:marBottom w:val="0"/>
      <w:divBdr>
        <w:top w:val="none" w:sz="0" w:space="0" w:color="auto"/>
        <w:left w:val="none" w:sz="0" w:space="0" w:color="auto"/>
        <w:bottom w:val="none" w:sz="0" w:space="0" w:color="auto"/>
        <w:right w:val="none" w:sz="0" w:space="0" w:color="auto"/>
      </w:divBdr>
      <w:divsChild>
        <w:div w:id="1091392184">
          <w:marLeft w:val="0"/>
          <w:marRight w:val="0"/>
          <w:marTop w:val="0"/>
          <w:marBottom w:val="0"/>
          <w:divBdr>
            <w:top w:val="none" w:sz="0" w:space="0" w:color="auto"/>
            <w:left w:val="none" w:sz="0" w:space="0" w:color="auto"/>
            <w:bottom w:val="none" w:sz="0" w:space="0" w:color="auto"/>
            <w:right w:val="none" w:sz="0" w:space="0" w:color="auto"/>
          </w:divBdr>
          <w:divsChild>
            <w:div w:id="15848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Quito" TargetMode="External"/><Relationship Id="rId18" Type="http://schemas.openxmlformats.org/officeDocument/2006/relationships/hyperlink" Target="http://fr.wikipedia.org/wiki/Costa_(%C3%89quateur)" TargetMode="External"/><Relationship Id="rId26" Type="http://schemas.openxmlformats.org/officeDocument/2006/relationships/hyperlink" Target="http://fr.wikipedia.org/wiki/Huile_de_palme" TargetMode="External"/><Relationship Id="rId39" Type="http://schemas.openxmlformats.org/officeDocument/2006/relationships/image" Target="media/image11.jpeg"/><Relationship Id="rId21" Type="http://schemas.openxmlformats.org/officeDocument/2006/relationships/hyperlink" Target="http://fr.wikipedia.org/wiki/%C3%8Eles_Gal%C3%A1pagos" TargetMode="External"/><Relationship Id="rId34" Type="http://schemas.openxmlformats.org/officeDocument/2006/relationships/image" Target="media/image6.jpeg"/><Relationship Id="rId42" Type="http://schemas.openxmlformats.org/officeDocument/2006/relationships/hyperlink" Target="mailto:a.ouyahia1@gmail.com" TargetMode="External"/><Relationship Id="rId47" Type="http://schemas.openxmlformats.org/officeDocument/2006/relationships/hyperlink" Target="mailto:fondationtio@hotmail.com" TargetMode="External"/><Relationship Id="rId50" Type="http://schemas.openxmlformats.org/officeDocument/2006/relationships/hyperlink" Target="mailto:fondationtio@hotmail.com"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fr.wikipedia.org/wiki/1830" TargetMode="External"/><Relationship Id="rId25" Type="http://schemas.openxmlformats.org/officeDocument/2006/relationships/hyperlink" Target="http://fr.wikipedia.org/wiki/Tourisme" TargetMode="External"/><Relationship Id="rId33" Type="http://schemas.openxmlformats.org/officeDocument/2006/relationships/hyperlink" Target="mailto:fondationtio@hotmail.com" TargetMode="External"/><Relationship Id="rId38" Type="http://schemas.openxmlformats.org/officeDocument/2006/relationships/image" Target="media/image10.jpeg"/><Relationship Id="rId46"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hyperlink" Target="http://fr.wikipedia.org/wiki/1822" TargetMode="External"/><Relationship Id="rId20" Type="http://schemas.openxmlformats.org/officeDocument/2006/relationships/image" Target="media/image3.jpeg"/><Relationship Id="rId29" Type="http://schemas.openxmlformats.org/officeDocument/2006/relationships/hyperlink" Target="http://fr.wikipedia.org/wiki/Ann%C3%A9es_2000" TargetMode="External"/><Relationship Id="rId41" Type="http://schemas.openxmlformats.org/officeDocument/2006/relationships/hyperlink" Target="mailto:pierrelafontaine@hotmail.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r.wikipedia.org/wiki/Syst%C3%A8me_m%C3%A9trique" TargetMode="External"/><Relationship Id="rId24" Type="http://schemas.openxmlformats.org/officeDocument/2006/relationships/hyperlink" Target="http://fr.wikipedia.org/wiki/P%C3%A9trole" TargetMode="External"/><Relationship Id="rId32" Type="http://schemas.openxmlformats.org/officeDocument/2006/relationships/image" Target="media/image5.jpeg"/><Relationship Id="rId37" Type="http://schemas.openxmlformats.org/officeDocument/2006/relationships/image" Target="media/image9.GIF"/><Relationship Id="rId40" Type="http://schemas.openxmlformats.org/officeDocument/2006/relationships/hyperlink" Target="mailto:almar.guyon@orange.fr" TargetMode="External"/><Relationship Id="rId45" Type="http://schemas.openxmlformats.org/officeDocument/2006/relationships/image" Target="media/image12.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fr.wikipedia.org/wiki/%C3%8Eles_Gal%C3%A1pagos" TargetMode="External"/><Relationship Id="rId23" Type="http://schemas.openxmlformats.org/officeDocument/2006/relationships/hyperlink" Target="http://fr.wikipedia.org/wiki/Banane" TargetMode="External"/><Relationship Id="rId28" Type="http://schemas.openxmlformats.org/officeDocument/2006/relationships/hyperlink" Target="http://fr.wikipedia.org/wiki/Soja" TargetMode="External"/><Relationship Id="rId36" Type="http://schemas.openxmlformats.org/officeDocument/2006/relationships/image" Target="media/image8.jpeg"/><Relationship Id="rId49" Type="http://schemas.openxmlformats.org/officeDocument/2006/relationships/image" Target="media/image15.wmf"/><Relationship Id="rId10" Type="http://schemas.openxmlformats.org/officeDocument/2006/relationships/hyperlink" Target="http://fr.wikipedia.org/wiki/XVIIIe_si%C3%A8cle" TargetMode="External"/><Relationship Id="rId19" Type="http://schemas.openxmlformats.org/officeDocument/2006/relationships/hyperlink" Target="http://fr.wikipedia.org/wiki/Cordill%C3%A8re_des_Andes" TargetMode="External"/><Relationship Id="rId31" Type="http://schemas.openxmlformats.org/officeDocument/2006/relationships/image" Target="media/image4.jpeg"/><Relationship Id="rId44" Type="http://schemas.openxmlformats.org/officeDocument/2006/relationships/hyperlink" Target="http://lavieestbelle54.blogspot.fr/2012/03/ecuador-2012-notre-guide-thierry.html" TargetMode="External"/><Relationship Id="rId52"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r.wikipedia.org/wiki/Guayaquil" TargetMode="External"/><Relationship Id="rId22" Type="http://schemas.openxmlformats.org/officeDocument/2006/relationships/hyperlink" Target="http://fr.wikipedia.org/wiki/Archipel" TargetMode="External"/><Relationship Id="rId27" Type="http://schemas.openxmlformats.org/officeDocument/2006/relationships/hyperlink" Target="http://fr.wikipedia.org/wiki/Palmier_%C3%A0_huile" TargetMode="External"/><Relationship Id="rId30" Type="http://schemas.openxmlformats.org/officeDocument/2006/relationships/hyperlink" Target="http://fr.wikipedia.org/wiki/Fonds_mon%C3%A9taire_international" TargetMode="External"/><Relationship Id="rId35" Type="http://schemas.openxmlformats.org/officeDocument/2006/relationships/image" Target="media/image7.jpeg"/><Relationship Id="rId43" Type="http://schemas.openxmlformats.org/officeDocument/2006/relationships/hyperlink" Target="mailto:suzie.pelletier@videotron.ca" TargetMode="External"/><Relationship Id="rId48" Type="http://schemas.openxmlformats.org/officeDocument/2006/relationships/image" Target="media/image14.wmf"/><Relationship Id="rId8" Type="http://schemas.openxmlformats.org/officeDocument/2006/relationships/endnotes" Target="endnotes.xml"/><Relationship Id="rId51" Type="http://schemas.openxmlformats.org/officeDocument/2006/relationships/hyperlink" Target="http://equatsolidaire.free.fr/"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B20B9-D201-4065-B55B-E171F6775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22</Pages>
  <Words>4816</Words>
  <Characters>26489</Characters>
  <Application>Microsoft Office Word</Application>
  <DocSecurity>0</DocSecurity>
  <Lines>220</Lines>
  <Paragraphs>62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Circuit découverte ( moyenne montagne )</vt:lpstr>
      <vt:lpstr>Circuit découverte ( moyenne montagne )</vt:lpstr>
    </vt:vector>
  </TitlesOfParts>
  <Company/>
  <LinksUpToDate>false</LinksUpToDate>
  <CharactersWithSpaces>31243</CharactersWithSpaces>
  <SharedDoc>false</SharedDoc>
  <HLinks>
    <vt:vector size="180" baseType="variant">
      <vt:variant>
        <vt:i4>2752561</vt:i4>
      </vt:variant>
      <vt:variant>
        <vt:i4>93</vt:i4>
      </vt:variant>
      <vt:variant>
        <vt:i4>0</vt:i4>
      </vt:variant>
      <vt:variant>
        <vt:i4>5</vt:i4>
      </vt:variant>
      <vt:variant>
        <vt:lpwstr>http://equatsolidaire.free.fr/</vt:lpwstr>
      </vt:variant>
      <vt:variant>
        <vt:lpwstr/>
      </vt:variant>
      <vt:variant>
        <vt:i4>983091</vt:i4>
      </vt:variant>
      <vt:variant>
        <vt:i4>90</vt:i4>
      </vt:variant>
      <vt:variant>
        <vt:i4>0</vt:i4>
      </vt:variant>
      <vt:variant>
        <vt:i4>5</vt:i4>
      </vt:variant>
      <vt:variant>
        <vt:lpwstr>mailto:fondationtio@hotmail.com</vt:lpwstr>
      </vt:variant>
      <vt:variant>
        <vt:lpwstr/>
      </vt:variant>
      <vt:variant>
        <vt:i4>983091</vt:i4>
      </vt:variant>
      <vt:variant>
        <vt:i4>87</vt:i4>
      </vt:variant>
      <vt:variant>
        <vt:i4>0</vt:i4>
      </vt:variant>
      <vt:variant>
        <vt:i4>5</vt:i4>
      </vt:variant>
      <vt:variant>
        <vt:lpwstr>mailto:fondationtio@hotmail.com</vt:lpwstr>
      </vt:variant>
      <vt:variant>
        <vt:lpwstr/>
      </vt:variant>
      <vt:variant>
        <vt:i4>8323139</vt:i4>
      </vt:variant>
      <vt:variant>
        <vt:i4>84</vt:i4>
      </vt:variant>
      <vt:variant>
        <vt:i4>0</vt:i4>
      </vt:variant>
      <vt:variant>
        <vt:i4>5</vt:i4>
      </vt:variant>
      <vt:variant>
        <vt:lpwstr>mailto:denis@gmail.com</vt:lpwstr>
      </vt:variant>
      <vt:variant>
        <vt:lpwstr/>
      </vt:variant>
      <vt:variant>
        <vt:i4>4194421</vt:i4>
      </vt:variant>
      <vt:variant>
        <vt:i4>81</vt:i4>
      </vt:variant>
      <vt:variant>
        <vt:i4>0</vt:i4>
      </vt:variant>
      <vt:variant>
        <vt:i4>5</vt:i4>
      </vt:variant>
      <vt:variant>
        <vt:lpwstr>mailto:sandrad16@hotmail.com</vt:lpwstr>
      </vt:variant>
      <vt:variant>
        <vt:lpwstr/>
      </vt:variant>
      <vt:variant>
        <vt:i4>2359371</vt:i4>
      </vt:variant>
      <vt:variant>
        <vt:i4>78</vt:i4>
      </vt:variant>
      <vt:variant>
        <vt:i4>0</vt:i4>
      </vt:variant>
      <vt:variant>
        <vt:i4>5</vt:i4>
      </vt:variant>
      <vt:variant>
        <vt:lpwstr>mailto:catherine.davoine@rogers.com</vt:lpwstr>
      </vt:variant>
      <vt:variant>
        <vt:lpwstr/>
      </vt:variant>
      <vt:variant>
        <vt:i4>1900662</vt:i4>
      </vt:variant>
      <vt:variant>
        <vt:i4>75</vt:i4>
      </vt:variant>
      <vt:variant>
        <vt:i4>0</vt:i4>
      </vt:variant>
      <vt:variant>
        <vt:i4>5</vt:i4>
      </vt:variant>
      <vt:variant>
        <vt:lpwstr>mailto:gilles.rivet@bnpparibas.com</vt:lpwstr>
      </vt:variant>
      <vt:variant>
        <vt:lpwstr/>
      </vt:variant>
      <vt:variant>
        <vt:i4>7405634</vt:i4>
      </vt:variant>
      <vt:variant>
        <vt:i4>72</vt:i4>
      </vt:variant>
      <vt:variant>
        <vt:i4>0</vt:i4>
      </vt:variant>
      <vt:variant>
        <vt:i4>5</vt:i4>
      </vt:variant>
      <vt:variant>
        <vt:lpwstr>mailto:chamoros@airfrance.fr</vt:lpwstr>
      </vt:variant>
      <vt:variant>
        <vt:lpwstr/>
      </vt:variant>
      <vt:variant>
        <vt:i4>5832748</vt:i4>
      </vt:variant>
      <vt:variant>
        <vt:i4>69</vt:i4>
      </vt:variant>
      <vt:variant>
        <vt:i4>0</vt:i4>
      </vt:variant>
      <vt:variant>
        <vt:i4>5</vt:i4>
      </vt:variant>
      <vt:variant>
        <vt:lpwstr>mailto:almar.guyon@orange.fr</vt:lpwstr>
      </vt:variant>
      <vt:variant>
        <vt:lpwstr/>
      </vt:variant>
      <vt:variant>
        <vt:i4>7143489</vt:i4>
      </vt:variant>
      <vt:variant>
        <vt:i4>66</vt:i4>
      </vt:variant>
      <vt:variant>
        <vt:i4>0</vt:i4>
      </vt:variant>
      <vt:variant>
        <vt:i4>5</vt:i4>
      </vt:variant>
      <vt:variant>
        <vt:lpwstr>mailto:pmas@uncle.fr</vt:lpwstr>
      </vt:variant>
      <vt:variant>
        <vt:lpwstr/>
      </vt:variant>
      <vt:variant>
        <vt:i4>983091</vt:i4>
      </vt:variant>
      <vt:variant>
        <vt:i4>60</vt:i4>
      </vt:variant>
      <vt:variant>
        <vt:i4>0</vt:i4>
      </vt:variant>
      <vt:variant>
        <vt:i4>5</vt:i4>
      </vt:variant>
      <vt:variant>
        <vt:lpwstr>mailto:fondationtio@hotmail.com</vt:lpwstr>
      </vt:variant>
      <vt:variant>
        <vt:lpwstr/>
      </vt:variant>
      <vt:variant>
        <vt:i4>4718612</vt:i4>
      </vt:variant>
      <vt:variant>
        <vt:i4>57</vt:i4>
      </vt:variant>
      <vt:variant>
        <vt:i4>0</vt:i4>
      </vt:variant>
      <vt:variant>
        <vt:i4>5</vt:i4>
      </vt:variant>
      <vt:variant>
        <vt:lpwstr>http://fr.wikipedia.org/wiki/Fonds_mon%C3%A9taire_international</vt:lpwstr>
      </vt:variant>
      <vt:variant>
        <vt:lpwstr/>
      </vt:variant>
      <vt:variant>
        <vt:i4>1900602</vt:i4>
      </vt:variant>
      <vt:variant>
        <vt:i4>54</vt:i4>
      </vt:variant>
      <vt:variant>
        <vt:i4>0</vt:i4>
      </vt:variant>
      <vt:variant>
        <vt:i4>5</vt:i4>
      </vt:variant>
      <vt:variant>
        <vt:lpwstr>http://fr.wikipedia.org/wiki/Ann%C3%A9es_2000</vt:lpwstr>
      </vt:variant>
      <vt:variant>
        <vt:lpwstr/>
      </vt:variant>
      <vt:variant>
        <vt:i4>327750</vt:i4>
      </vt:variant>
      <vt:variant>
        <vt:i4>51</vt:i4>
      </vt:variant>
      <vt:variant>
        <vt:i4>0</vt:i4>
      </vt:variant>
      <vt:variant>
        <vt:i4>5</vt:i4>
      </vt:variant>
      <vt:variant>
        <vt:lpwstr>http://fr.wikipedia.org/wiki/Soja</vt:lpwstr>
      </vt:variant>
      <vt:variant>
        <vt:lpwstr/>
      </vt:variant>
      <vt:variant>
        <vt:i4>2752616</vt:i4>
      </vt:variant>
      <vt:variant>
        <vt:i4>48</vt:i4>
      </vt:variant>
      <vt:variant>
        <vt:i4>0</vt:i4>
      </vt:variant>
      <vt:variant>
        <vt:i4>5</vt:i4>
      </vt:variant>
      <vt:variant>
        <vt:lpwstr>http://fr.wikipedia.org/wiki/Palmier_%C3%A0_huile</vt:lpwstr>
      </vt:variant>
      <vt:variant>
        <vt:lpwstr/>
      </vt:variant>
      <vt:variant>
        <vt:i4>5177366</vt:i4>
      </vt:variant>
      <vt:variant>
        <vt:i4>45</vt:i4>
      </vt:variant>
      <vt:variant>
        <vt:i4>0</vt:i4>
      </vt:variant>
      <vt:variant>
        <vt:i4>5</vt:i4>
      </vt:variant>
      <vt:variant>
        <vt:lpwstr>http://fr.wikipedia.org/wiki/Huile_de_palme</vt:lpwstr>
      </vt:variant>
      <vt:variant>
        <vt:lpwstr/>
      </vt:variant>
      <vt:variant>
        <vt:i4>1638471</vt:i4>
      </vt:variant>
      <vt:variant>
        <vt:i4>42</vt:i4>
      </vt:variant>
      <vt:variant>
        <vt:i4>0</vt:i4>
      </vt:variant>
      <vt:variant>
        <vt:i4>5</vt:i4>
      </vt:variant>
      <vt:variant>
        <vt:lpwstr>http://fr.wikipedia.org/wiki/Tourisme</vt:lpwstr>
      </vt:variant>
      <vt:variant>
        <vt:lpwstr/>
      </vt:variant>
      <vt:variant>
        <vt:i4>852037</vt:i4>
      </vt:variant>
      <vt:variant>
        <vt:i4>39</vt:i4>
      </vt:variant>
      <vt:variant>
        <vt:i4>0</vt:i4>
      </vt:variant>
      <vt:variant>
        <vt:i4>5</vt:i4>
      </vt:variant>
      <vt:variant>
        <vt:lpwstr>http://fr.wikipedia.org/wiki/P%C3%A9trole</vt:lpwstr>
      </vt:variant>
      <vt:variant>
        <vt:lpwstr/>
      </vt:variant>
      <vt:variant>
        <vt:i4>8257577</vt:i4>
      </vt:variant>
      <vt:variant>
        <vt:i4>36</vt:i4>
      </vt:variant>
      <vt:variant>
        <vt:i4>0</vt:i4>
      </vt:variant>
      <vt:variant>
        <vt:i4>5</vt:i4>
      </vt:variant>
      <vt:variant>
        <vt:lpwstr>http://fr.wikipedia.org/wiki/Banane</vt:lpwstr>
      </vt:variant>
      <vt:variant>
        <vt:lpwstr/>
      </vt:variant>
      <vt:variant>
        <vt:i4>1179715</vt:i4>
      </vt:variant>
      <vt:variant>
        <vt:i4>33</vt:i4>
      </vt:variant>
      <vt:variant>
        <vt:i4>0</vt:i4>
      </vt:variant>
      <vt:variant>
        <vt:i4>5</vt:i4>
      </vt:variant>
      <vt:variant>
        <vt:lpwstr>http://fr.wikipedia.org/wiki/Archipel</vt:lpwstr>
      </vt:variant>
      <vt:variant>
        <vt:lpwstr/>
      </vt:variant>
      <vt:variant>
        <vt:i4>6225969</vt:i4>
      </vt:variant>
      <vt:variant>
        <vt:i4>30</vt:i4>
      </vt:variant>
      <vt:variant>
        <vt:i4>0</vt:i4>
      </vt:variant>
      <vt:variant>
        <vt:i4>5</vt:i4>
      </vt:variant>
      <vt:variant>
        <vt:lpwstr>http://fr.wikipedia.org/wiki/%C3%8Eles_Gal%C3%A1pagos</vt:lpwstr>
      </vt:variant>
      <vt:variant>
        <vt:lpwstr/>
      </vt:variant>
      <vt:variant>
        <vt:i4>7471141</vt:i4>
      </vt:variant>
      <vt:variant>
        <vt:i4>27</vt:i4>
      </vt:variant>
      <vt:variant>
        <vt:i4>0</vt:i4>
      </vt:variant>
      <vt:variant>
        <vt:i4>5</vt:i4>
      </vt:variant>
      <vt:variant>
        <vt:lpwstr>http://fr.wikipedia.org/wiki/Cordill%C3%A8re_des_Andes</vt:lpwstr>
      </vt:variant>
      <vt:variant>
        <vt:lpwstr/>
      </vt:variant>
      <vt:variant>
        <vt:i4>6750276</vt:i4>
      </vt:variant>
      <vt:variant>
        <vt:i4>24</vt:i4>
      </vt:variant>
      <vt:variant>
        <vt:i4>0</vt:i4>
      </vt:variant>
      <vt:variant>
        <vt:i4>5</vt:i4>
      </vt:variant>
      <vt:variant>
        <vt:lpwstr>http://fr.wikipedia.org/wiki/Costa_(%C3%89quateur)</vt:lpwstr>
      </vt:variant>
      <vt:variant>
        <vt:lpwstr/>
      </vt:variant>
      <vt:variant>
        <vt:i4>1966097</vt:i4>
      </vt:variant>
      <vt:variant>
        <vt:i4>21</vt:i4>
      </vt:variant>
      <vt:variant>
        <vt:i4>0</vt:i4>
      </vt:variant>
      <vt:variant>
        <vt:i4>5</vt:i4>
      </vt:variant>
      <vt:variant>
        <vt:lpwstr>http://fr.wikipedia.org/wiki/1830</vt:lpwstr>
      </vt:variant>
      <vt:variant>
        <vt:lpwstr/>
      </vt:variant>
      <vt:variant>
        <vt:i4>2031633</vt:i4>
      </vt:variant>
      <vt:variant>
        <vt:i4>18</vt:i4>
      </vt:variant>
      <vt:variant>
        <vt:i4>0</vt:i4>
      </vt:variant>
      <vt:variant>
        <vt:i4>5</vt:i4>
      </vt:variant>
      <vt:variant>
        <vt:lpwstr>http://fr.wikipedia.org/wiki/1822</vt:lpwstr>
      </vt:variant>
      <vt:variant>
        <vt:lpwstr/>
      </vt:variant>
      <vt:variant>
        <vt:i4>6225969</vt:i4>
      </vt:variant>
      <vt:variant>
        <vt:i4>15</vt:i4>
      </vt:variant>
      <vt:variant>
        <vt:i4>0</vt:i4>
      </vt:variant>
      <vt:variant>
        <vt:i4>5</vt:i4>
      </vt:variant>
      <vt:variant>
        <vt:lpwstr>http://fr.wikipedia.org/wiki/%C3%8Eles_Gal%C3%A1pagos</vt:lpwstr>
      </vt:variant>
      <vt:variant>
        <vt:lpwstr/>
      </vt:variant>
      <vt:variant>
        <vt:i4>6422589</vt:i4>
      </vt:variant>
      <vt:variant>
        <vt:i4>12</vt:i4>
      </vt:variant>
      <vt:variant>
        <vt:i4>0</vt:i4>
      </vt:variant>
      <vt:variant>
        <vt:i4>5</vt:i4>
      </vt:variant>
      <vt:variant>
        <vt:lpwstr>http://fr.wikipedia.org/wiki/Guayaquil</vt:lpwstr>
      </vt:variant>
      <vt:variant>
        <vt:lpwstr/>
      </vt:variant>
      <vt:variant>
        <vt:i4>7012392</vt:i4>
      </vt:variant>
      <vt:variant>
        <vt:i4>9</vt:i4>
      </vt:variant>
      <vt:variant>
        <vt:i4>0</vt:i4>
      </vt:variant>
      <vt:variant>
        <vt:i4>5</vt:i4>
      </vt:variant>
      <vt:variant>
        <vt:lpwstr>http://fr.wikipedia.org/wiki/Quito</vt:lpwstr>
      </vt:variant>
      <vt:variant>
        <vt:lpwstr/>
      </vt:variant>
      <vt:variant>
        <vt:i4>4587566</vt:i4>
      </vt:variant>
      <vt:variant>
        <vt:i4>6</vt:i4>
      </vt:variant>
      <vt:variant>
        <vt:i4>0</vt:i4>
      </vt:variant>
      <vt:variant>
        <vt:i4>5</vt:i4>
      </vt:variant>
      <vt:variant>
        <vt:lpwstr>http://fr.wikipedia.org/wiki/Syst%C3%A8me_m%C3%A9trique</vt:lpwstr>
      </vt:variant>
      <vt:variant>
        <vt:lpwstr/>
      </vt:variant>
      <vt:variant>
        <vt:i4>4194356</vt:i4>
      </vt:variant>
      <vt:variant>
        <vt:i4>3</vt:i4>
      </vt:variant>
      <vt:variant>
        <vt:i4>0</vt:i4>
      </vt:variant>
      <vt:variant>
        <vt:i4>5</vt:i4>
      </vt:variant>
      <vt:variant>
        <vt:lpwstr>http://fr.wikipedia.org/wiki/XVIIIe_si%C3%A8cle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Circuit découverte ( moyenne montagne )</dc:title>
  <dc:creator>Fundacion</dc:creator>
  <cp:lastModifiedBy>Thierry</cp:lastModifiedBy>
  <cp:revision>21</cp:revision>
  <cp:lastPrinted>2008-10-15T23:00:00Z</cp:lastPrinted>
  <dcterms:created xsi:type="dcterms:W3CDTF">2013-04-21T18:15:00Z</dcterms:created>
  <dcterms:modified xsi:type="dcterms:W3CDTF">2014-08-21T15:13:00Z</dcterms:modified>
</cp:coreProperties>
</file>